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5064" w14:textId="77777777" w:rsidR="00066538" w:rsidRDefault="00E305B5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rFonts w:ascii="Calibri" w:hAnsi="Calibri" w:cs="Arial"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4DE071C8" wp14:editId="3679E903">
            <wp:simplePos x="0" y="0"/>
            <wp:positionH relativeFrom="column">
              <wp:posOffset>3524250</wp:posOffset>
            </wp:positionH>
            <wp:positionV relativeFrom="paragraph">
              <wp:posOffset>201295</wp:posOffset>
            </wp:positionV>
            <wp:extent cx="2543175" cy="942975"/>
            <wp:effectExtent l="0" t="0" r="0" b="0"/>
            <wp:wrapSquare wrapText="bothSides"/>
            <wp:docPr id="14" name="Bild 14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14:paraId="3CFDD310" w14:textId="1F604CE6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420279">
        <w:rPr>
          <w:rFonts w:ascii="Calibri" w:hAnsi="Calibri" w:cs="Arial"/>
          <w:bCs/>
          <w:color w:val="000000"/>
          <w:sz w:val="22"/>
          <w:szCs w:val="22"/>
        </w:rPr>
        <w:t>10.12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.201</w:t>
      </w:r>
      <w:r w:rsidR="00996026">
        <w:rPr>
          <w:rFonts w:ascii="Calibri" w:hAnsi="Calibri" w:cs="Arial"/>
          <w:bCs/>
          <w:color w:val="000000"/>
          <w:sz w:val="22"/>
          <w:szCs w:val="22"/>
        </w:rPr>
        <w:t>9</w:t>
      </w:r>
    </w:p>
    <w:p w14:paraId="7096D245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14:paraId="650D8984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Online</w:t>
      </w:r>
      <w:r w:rsidR="00996026">
        <w:rPr>
          <w:rFonts w:ascii="Calibri" w:hAnsi="Calibri" w:cs="Arial"/>
          <w:bCs/>
          <w:color w:val="000000"/>
          <w:sz w:val="22"/>
          <w:szCs w:val="22"/>
          <w:u w:val="single"/>
        </w:rPr>
        <w:t>v</w:t>
      </w:r>
      <w:r>
        <w:rPr>
          <w:rFonts w:ascii="Calibri" w:hAnsi="Calibri" w:cs="Arial"/>
          <w:bCs/>
          <w:color w:val="000000"/>
          <w:sz w:val="22"/>
          <w:szCs w:val="22"/>
          <w:u w:val="single"/>
        </w:rPr>
        <w:t>ersion:</w:t>
      </w:r>
    </w:p>
    <w:p w14:paraId="713F4EED" w14:textId="68D06350" w:rsidR="00BD5D62" w:rsidRPr="00BD5D62" w:rsidRDefault="00437A22" w:rsidP="00BD5D62">
      <w:pPr>
        <w:spacing w:before="240" w:line="276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="Calibri" w:hAnsi="Calibri" w:cs="Arial"/>
          <w:bCs/>
          <w:color w:val="000000"/>
          <w:sz w:val="40"/>
          <w:szCs w:val="40"/>
        </w:rPr>
        <w:br/>
      </w:r>
      <w:r w:rsidR="00BD5D62" w:rsidRPr="00BD5D62">
        <w:rPr>
          <w:rFonts w:asciiTheme="minorHAnsi" w:eastAsiaTheme="minorHAnsi" w:hAnsiTheme="minorHAnsi" w:cstheme="minorHAnsi"/>
          <w:lang w:eastAsia="en-US"/>
        </w:rPr>
        <w:t>Bürstenlose DC Außenläufermotoren mit extremer Leistungsdichte</w:t>
      </w:r>
    </w:p>
    <w:p w14:paraId="0880AEF6" w14:textId="646898C8" w:rsidR="00BD5D62" w:rsidRPr="00BD5D62" w:rsidRDefault="00BD5D62" w:rsidP="00BD5D62">
      <w:pPr>
        <w:keepNext/>
        <w:tabs>
          <w:tab w:val="left" w:pos="2093"/>
        </w:tabs>
        <w:spacing w:before="2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D5D62">
        <w:rPr>
          <w:rFonts w:asciiTheme="minorHAnsi" w:eastAsiaTheme="minorHAnsi" w:hAnsiTheme="minorHAnsi" w:cstheme="minorHAnsi"/>
          <w:sz w:val="22"/>
          <w:szCs w:val="22"/>
          <w:lang w:eastAsia="en-US"/>
        </w:rPr>
        <w:t>Bürstenlose Außenläufer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BD5D62">
        <w:rPr>
          <w:rFonts w:asciiTheme="minorHAnsi" w:eastAsiaTheme="minorHAnsi" w:hAnsiTheme="minorHAnsi" w:cstheme="minorHAnsi"/>
          <w:sz w:val="22"/>
          <w:szCs w:val="22"/>
          <w:lang w:eastAsia="en-US"/>
        </w:rPr>
        <w:t>ntriebe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D5D62">
        <w:rPr>
          <w:rFonts w:asciiTheme="minorHAnsi" w:eastAsiaTheme="minorHAnsi" w:hAnsiTheme="minorHAnsi" w:cstheme="minorHAnsi"/>
          <w:sz w:val="22"/>
          <w:szCs w:val="22"/>
          <w:lang w:eastAsia="en-US"/>
        </w:rPr>
        <w:t>kombinieren einen kleinen Bauraum mit einer hohen Leistungsdichte. KOCO MOTION präsentiert mit dem BO6452N3B einen Neuzugang in der Produktfamilie, der dank Material- und Magnetauswahl beeindruckende Kennwerte bietet.</w:t>
      </w:r>
      <w:r w:rsidR="00A920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920D5" w:rsidRPr="00BD5D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Aus </w:t>
      </w:r>
      <w:r w:rsidR="00A920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kleinen </w:t>
      </w:r>
      <w:r w:rsidR="00A920D5" w:rsidRPr="00BD5D62">
        <w:rPr>
          <w:rFonts w:asciiTheme="minorHAnsi" w:eastAsiaTheme="minorHAnsi" w:hAnsiTheme="minorHAnsi" w:cstheme="minorHAnsi"/>
          <w:sz w:val="22"/>
          <w:szCs w:val="22"/>
          <w:lang w:eastAsia="en-US"/>
        </w:rPr>
        <w:t>Baugrößen lassen sich Leistungen im vierstelligen Bereich erzeugen.</w:t>
      </w:r>
    </w:p>
    <w:p w14:paraId="58E1A90F" w14:textId="7AD46B16" w:rsidR="00BD5D62" w:rsidRPr="00CA70C6" w:rsidRDefault="00BD5D62" w:rsidP="00BD5D62">
      <w:pPr>
        <w:pStyle w:val="KeinLeerraum"/>
        <w:spacing w:before="240" w:line="276" w:lineRule="auto"/>
        <w:rPr>
          <w:rFonts w:cstheme="minorHAnsi"/>
        </w:rPr>
      </w:pPr>
      <w:r w:rsidRPr="00CA70C6">
        <w:rPr>
          <w:rFonts w:cstheme="minorHAnsi"/>
        </w:rPr>
        <w:t xml:space="preserve">Das Portfolio </w:t>
      </w:r>
      <w:r w:rsidR="00A920D5">
        <w:rPr>
          <w:rFonts w:cstheme="minorHAnsi"/>
        </w:rPr>
        <w:t xml:space="preserve">an diesen bürstenlosen DC-Motoren von KOCO MOTION </w:t>
      </w:r>
      <w:r w:rsidRPr="00CA70C6">
        <w:rPr>
          <w:rFonts w:cstheme="minorHAnsi"/>
        </w:rPr>
        <w:t>umfasst Motoren mit einem Durchmesser von 10 bis 90 mm. Die Antriebe können vielfach mit Hall-Sensoren und häufig mit Steuerungen und Treibern ausgestattet werden. Die Ansteuerung ist einfach und der Motor lässt sich kundenspezifisch anpassen.</w:t>
      </w:r>
    </w:p>
    <w:p w14:paraId="641F90A5" w14:textId="67DF8C07" w:rsidR="00BD5D62" w:rsidRPr="00CA70C6" w:rsidRDefault="006368F3" w:rsidP="00BD5D62">
      <w:pPr>
        <w:pStyle w:val="KeinLeerraum"/>
        <w:spacing w:before="240" w:line="276" w:lineRule="auto"/>
        <w:rPr>
          <w:rFonts w:cstheme="minorHAnsi"/>
        </w:rPr>
      </w:pPr>
      <w:r w:rsidRPr="00CA70C6">
        <w:rPr>
          <w:rFonts w:cstheme="minorHAnsi"/>
        </w:rPr>
        <w:t xml:space="preserve">Der neue Motor BO6452N3B wurde für </w:t>
      </w:r>
      <w:r>
        <w:rPr>
          <w:rFonts w:cstheme="minorHAnsi"/>
        </w:rPr>
        <w:t xml:space="preserve">die </w:t>
      </w:r>
      <w:r w:rsidRPr="00CA70C6">
        <w:rPr>
          <w:rFonts w:cstheme="minorHAnsi"/>
        </w:rPr>
        <w:t>extreme Anwendungen in Elektrowerkzeugen wie Schrauber</w:t>
      </w:r>
      <w:r>
        <w:rPr>
          <w:rFonts w:cstheme="minorHAnsi"/>
        </w:rPr>
        <w:t>n</w:t>
      </w:r>
      <w:r w:rsidRPr="00CA70C6">
        <w:rPr>
          <w:rFonts w:cstheme="minorHAnsi"/>
        </w:rPr>
        <w:t>, Bohrer</w:t>
      </w:r>
      <w:r>
        <w:rPr>
          <w:rFonts w:cstheme="minorHAnsi"/>
        </w:rPr>
        <w:t>n</w:t>
      </w:r>
      <w:r w:rsidRPr="00CA70C6">
        <w:rPr>
          <w:rFonts w:cstheme="minorHAnsi"/>
        </w:rPr>
        <w:t xml:space="preserve"> oder Gartentools</w:t>
      </w:r>
      <w:r>
        <w:rPr>
          <w:rFonts w:cstheme="minorHAnsi"/>
        </w:rPr>
        <w:t xml:space="preserve"> konzipiert</w:t>
      </w:r>
      <w:r w:rsidRPr="00CA70C6">
        <w:rPr>
          <w:rFonts w:cstheme="minorHAnsi"/>
        </w:rPr>
        <w:t xml:space="preserve">. </w:t>
      </w:r>
      <w:r w:rsidR="00BD5D62" w:rsidRPr="00CA70C6">
        <w:rPr>
          <w:rFonts w:cstheme="minorHAnsi"/>
        </w:rPr>
        <w:t xml:space="preserve">Durch den Einsatz von hochfestem Aluminium konnte das Gewicht reduziert werden. Zudem verfügt der Motor über sehr starke Magnete. Beide Features führen zu beeindruckenden Kennwerten: Mit 65 mm </w:t>
      </w:r>
      <w:r w:rsidRPr="00CA70C6">
        <w:rPr>
          <w:rFonts w:cstheme="minorHAnsi"/>
        </w:rPr>
        <w:t xml:space="preserve">Durchmesser </w:t>
      </w:r>
      <w:r w:rsidR="00BD5D62" w:rsidRPr="00CA70C6">
        <w:rPr>
          <w:rFonts w:cstheme="minorHAnsi"/>
        </w:rPr>
        <w:t xml:space="preserve">und 52 mm Höhe liefert der </w:t>
      </w:r>
      <w:r>
        <w:rPr>
          <w:rFonts w:cstheme="minorHAnsi"/>
        </w:rPr>
        <w:t xml:space="preserve">DC </w:t>
      </w:r>
      <w:r w:rsidR="00BD5D62" w:rsidRPr="00CA70C6">
        <w:rPr>
          <w:rFonts w:cstheme="minorHAnsi"/>
        </w:rPr>
        <w:t xml:space="preserve">Motor mehr als 2 kW Leistung. </w:t>
      </w:r>
    </w:p>
    <w:p w14:paraId="60A21D64" w14:textId="77777777" w:rsidR="006368F3" w:rsidRDefault="006368F3" w:rsidP="00BD5D62">
      <w:pPr>
        <w:spacing w:before="240" w:line="276" w:lineRule="auto"/>
        <w:rPr>
          <w:rFonts w:ascii="Frutiger LT Std 47 Light Cn" w:hAnsi="Frutiger LT Std 47 Light Cn"/>
        </w:rPr>
      </w:pPr>
      <w:r w:rsidRPr="006368F3">
        <w:rPr>
          <w:rFonts w:asciiTheme="minorHAnsi" w:eastAsiaTheme="minorHAnsi" w:hAnsiTheme="minorHAnsi" w:cstheme="minorHAnsi"/>
          <w:sz w:val="22"/>
          <w:szCs w:val="22"/>
          <w:lang w:eastAsia="en-US"/>
        </w:rPr>
        <w:t>Integrierte Temperatursensoren überwachen das thermische Verhalten und schützen den Motor so vor Überhitzung.</w:t>
      </w:r>
      <w:r>
        <w:rPr>
          <w:rFonts w:ascii="Frutiger LT Std 47 Light Cn" w:hAnsi="Frutiger LT Std 47 Light Cn"/>
        </w:rPr>
        <w:t xml:space="preserve"> </w:t>
      </w:r>
    </w:p>
    <w:p w14:paraId="014F78C0" w14:textId="77777777" w:rsidR="00E04AB8" w:rsidRDefault="00E04AB8" w:rsidP="00BD5D62">
      <w:pPr>
        <w:spacing w:before="240"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C7B44BA" w14:textId="378B97E8" w:rsidR="00BD5D62" w:rsidRPr="00786202" w:rsidRDefault="00BD5D62" w:rsidP="00BD5D62">
      <w:pPr>
        <w:spacing w:before="240" w:line="276" w:lineRule="auto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437A22">
        <w:rPr>
          <w:rFonts w:asciiTheme="minorHAnsi" w:hAnsiTheme="minorHAnsi" w:cs="Arial"/>
          <w:b/>
          <w:color w:val="000000" w:themeColor="text1"/>
          <w:sz w:val="22"/>
          <w:szCs w:val="22"/>
        </w:rPr>
        <w:t>Bild: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/>
      </w:r>
      <w:r w:rsidRPr="00437A22">
        <w:rPr>
          <w:rFonts w:asciiTheme="minorHAnsi" w:hAnsiTheme="minorHAnsi" w:cs="Arial"/>
          <w:b/>
          <w:color w:val="000000" w:themeColor="text1"/>
          <w:sz w:val="22"/>
          <w:szCs w:val="22"/>
        </w:rPr>
        <w:br/>
      </w: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>Buerstenlose-Aussenlaeufer</w:t>
      </w:r>
      <w:r w:rsidRPr="005C088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.jpg: </w:t>
      </w:r>
      <w:r w:rsidRPr="00BD5D6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Der neue Motor BO6452N3B </w:t>
      </w: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>von KOCO MOTION eignet sich</w:t>
      </w:r>
      <w:r w:rsidRPr="00BD5D6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für </w:t>
      </w: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die </w:t>
      </w:r>
      <w:r w:rsidRPr="00BD5D62">
        <w:rPr>
          <w:rFonts w:asciiTheme="minorHAnsi" w:hAnsiTheme="minorHAnsi" w:cs="Arial"/>
          <w:b/>
          <w:color w:val="000000" w:themeColor="text1"/>
          <w:sz w:val="20"/>
          <w:szCs w:val="20"/>
        </w:rPr>
        <w:t>extreme</w:t>
      </w: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>m</w:t>
      </w:r>
      <w:r w:rsidRPr="00BD5D6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Anwendungen in Elektrowerkzeugen.</w:t>
      </w:r>
    </w:p>
    <w:p w14:paraId="409C6081" w14:textId="40790637" w:rsidR="00996026" w:rsidRDefault="00A920D5" w:rsidP="00996026">
      <w:pPr>
        <w:spacing w:before="24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/>
      </w:r>
      <w:r w:rsidR="006F2FC9" w:rsidRPr="003F5323">
        <w:rPr>
          <w:rFonts w:ascii="Calibri" w:hAnsi="Calibri"/>
          <w:sz w:val="28"/>
          <w:szCs w:val="28"/>
        </w:rPr>
        <w:t xml:space="preserve">Keywords: </w:t>
      </w:r>
    </w:p>
    <w:p w14:paraId="4A2EFAC5" w14:textId="788B0F0C" w:rsidR="006F2FC9" w:rsidRPr="00996026" w:rsidRDefault="006F2FC9" w:rsidP="00996026">
      <w:pPr>
        <w:spacing w:before="240" w:line="276" w:lineRule="auto"/>
        <w:rPr>
          <w:rFonts w:asciiTheme="minorHAnsi" w:hAnsiTheme="minorHAnsi"/>
        </w:rPr>
      </w:pPr>
      <w:r w:rsidRPr="00996026">
        <w:rPr>
          <w:rFonts w:asciiTheme="minorHAnsi" w:hAnsiTheme="minorHAnsi"/>
        </w:rPr>
        <w:t xml:space="preserve">Antriebstechnik, Motor, </w:t>
      </w:r>
      <w:r w:rsidR="00996026">
        <w:rPr>
          <w:rFonts w:asciiTheme="minorHAnsi" w:hAnsiTheme="minorHAnsi"/>
        </w:rPr>
        <w:t>DC Motor</w:t>
      </w:r>
      <w:r w:rsidRPr="00996026">
        <w:rPr>
          <w:rFonts w:asciiTheme="minorHAnsi" w:hAnsiTheme="minorHAnsi"/>
        </w:rPr>
        <w:t xml:space="preserve">, </w:t>
      </w:r>
      <w:r w:rsidR="00996026">
        <w:rPr>
          <w:rFonts w:asciiTheme="minorHAnsi" w:hAnsiTheme="minorHAnsi"/>
        </w:rPr>
        <w:t xml:space="preserve">Drive, </w:t>
      </w:r>
      <w:r w:rsidR="00A920D5">
        <w:rPr>
          <w:rFonts w:asciiTheme="minorHAnsi" w:hAnsiTheme="minorHAnsi"/>
        </w:rPr>
        <w:t xml:space="preserve">bürstenlose DC </w:t>
      </w:r>
      <w:r w:rsidR="00996026">
        <w:rPr>
          <w:rFonts w:asciiTheme="minorHAnsi" w:hAnsiTheme="minorHAnsi"/>
        </w:rPr>
        <w:t>Motor</w:t>
      </w:r>
      <w:r w:rsidR="00A920D5">
        <w:rPr>
          <w:rFonts w:asciiTheme="minorHAnsi" w:hAnsiTheme="minorHAnsi"/>
        </w:rPr>
        <w:t>en</w:t>
      </w:r>
      <w:r w:rsidR="00996026">
        <w:rPr>
          <w:rFonts w:asciiTheme="minorHAnsi" w:hAnsiTheme="minorHAnsi"/>
        </w:rPr>
        <w:t xml:space="preserve">, </w:t>
      </w:r>
      <w:r w:rsidR="00A920D5">
        <w:rPr>
          <w:rFonts w:asciiTheme="minorHAnsi" w:hAnsiTheme="minorHAnsi"/>
        </w:rPr>
        <w:t>Außenläufer, bürstenlose Außenläufer, Elektrowerkzeuge, Bohrer, Schrauber</w:t>
      </w:r>
    </w:p>
    <w:p w14:paraId="39C3F549" w14:textId="77777777" w:rsidR="00996026" w:rsidRDefault="00996026" w:rsidP="00996026">
      <w:pPr>
        <w:spacing w:before="240" w:line="276" w:lineRule="auto"/>
        <w:rPr>
          <w:rFonts w:asciiTheme="minorHAnsi" w:hAnsiTheme="minorHAnsi"/>
          <w:sz w:val="22"/>
          <w:szCs w:val="22"/>
        </w:rPr>
      </w:pPr>
      <w:r w:rsidRPr="00996026">
        <w:rPr>
          <w:rFonts w:ascii="Calibri" w:hAnsi="Calibri"/>
          <w:sz w:val="28"/>
          <w:szCs w:val="28"/>
        </w:rPr>
        <w:lastRenderedPageBreak/>
        <w:t>Metatags</w:t>
      </w:r>
      <w:r>
        <w:rPr>
          <w:rFonts w:asciiTheme="minorHAnsi" w:hAnsiTheme="minorHAnsi"/>
          <w:sz w:val="22"/>
          <w:szCs w:val="22"/>
        </w:rPr>
        <w:t>:</w:t>
      </w:r>
    </w:p>
    <w:p w14:paraId="2DA5CF2E" w14:textId="7578DA6E" w:rsidR="00996026" w:rsidRPr="00996026" w:rsidRDefault="00996026" w:rsidP="00996026">
      <w:pPr>
        <w:spacing w:before="240" w:line="276" w:lineRule="auto"/>
        <w:rPr>
          <w:rFonts w:asciiTheme="minorHAnsi" w:hAnsiTheme="minorHAnsi" w:cs="Arial"/>
          <w:color w:val="000000" w:themeColor="text1"/>
        </w:rPr>
      </w:pPr>
      <w:r w:rsidRPr="00996026">
        <w:rPr>
          <w:rFonts w:asciiTheme="minorHAnsi" w:hAnsiTheme="minorHAnsi" w:cs="Arial"/>
          <w:color w:val="000000" w:themeColor="text1"/>
        </w:rPr>
        <w:t xml:space="preserve">KOCO MOTION </w:t>
      </w:r>
      <w:r w:rsidR="00A920D5">
        <w:rPr>
          <w:rFonts w:asciiTheme="minorHAnsi" w:hAnsiTheme="minorHAnsi" w:cs="Arial"/>
          <w:color w:val="000000" w:themeColor="text1"/>
        </w:rPr>
        <w:t xml:space="preserve">hat einen neuen bürstenlosen DC Außenläufer Motor im Programm, der für die hohen Anforderungen von Elektrowerkzeugen konzipiert ist. </w:t>
      </w:r>
    </w:p>
    <w:p w14:paraId="4D09F37F" w14:textId="77777777" w:rsidR="00996026" w:rsidRDefault="00996026" w:rsidP="00996026">
      <w:pPr>
        <w:spacing w:before="24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1CF3C89" w14:textId="77777777" w:rsidR="00996026" w:rsidRPr="00553584" w:rsidRDefault="00553584" w:rsidP="00996026">
      <w:pPr>
        <w:spacing w:before="240" w:line="276" w:lineRule="auto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553584">
        <w:rPr>
          <w:rFonts w:ascii="Calibri" w:hAnsi="Calibri"/>
          <w:sz w:val="28"/>
          <w:szCs w:val="28"/>
          <w:lang w:val="en-US"/>
        </w:rPr>
        <w:t>Hashtags</w:t>
      </w:r>
      <w:r w:rsidR="00996026" w:rsidRPr="0055358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:</w:t>
      </w:r>
    </w:p>
    <w:p w14:paraId="56520EBD" w14:textId="66D38E00" w:rsidR="00996026" w:rsidRDefault="00996026" w:rsidP="00996026">
      <w:pPr>
        <w:spacing w:before="240" w:line="276" w:lineRule="auto"/>
        <w:rPr>
          <w:rFonts w:asciiTheme="minorHAnsi" w:hAnsiTheme="minorHAnsi" w:cs="Arial"/>
          <w:color w:val="000000" w:themeColor="text1"/>
          <w:lang w:val="en-US"/>
        </w:rPr>
      </w:pPr>
      <w:r w:rsidRPr="00996026">
        <w:rPr>
          <w:rFonts w:asciiTheme="minorHAnsi" w:hAnsiTheme="minorHAnsi" w:cs="Arial"/>
          <w:color w:val="000000" w:themeColor="text1"/>
          <w:lang w:val="en-US"/>
        </w:rPr>
        <w:t>#</w:t>
      </w:r>
      <w:r w:rsidR="00553584">
        <w:rPr>
          <w:rFonts w:asciiTheme="minorHAnsi" w:hAnsiTheme="minorHAnsi" w:cs="Arial"/>
          <w:color w:val="000000" w:themeColor="text1"/>
          <w:lang w:val="en-US"/>
        </w:rPr>
        <w:t>k</w:t>
      </w:r>
      <w:r w:rsidRPr="00996026">
        <w:rPr>
          <w:rFonts w:asciiTheme="minorHAnsi" w:hAnsiTheme="minorHAnsi" w:cs="Arial"/>
          <w:color w:val="000000" w:themeColor="text1"/>
          <w:lang w:val="en-US"/>
        </w:rPr>
        <w:t>ocomotion #</w:t>
      </w:r>
      <w:r w:rsidR="00553584">
        <w:rPr>
          <w:rFonts w:asciiTheme="minorHAnsi" w:hAnsiTheme="minorHAnsi" w:cs="Arial"/>
          <w:color w:val="000000" w:themeColor="text1"/>
          <w:lang w:val="en-US"/>
        </w:rPr>
        <w:t>i</w:t>
      </w:r>
      <w:r w:rsidRPr="00996026">
        <w:rPr>
          <w:rFonts w:asciiTheme="minorHAnsi" w:hAnsiTheme="minorHAnsi" w:cs="Arial"/>
          <w:color w:val="000000" w:themeColor="text1"/>
          <w:lang w:val="en-US"/>
        </w:rPr>
        <w:t>ndustrie #</w:t>
      </w:r>
      <w:r w:rsidR="00553584">
        <w:rPr>
          <w:rFonts w:asciiTheme="minorHAnsi" w:hAnsiTheme="minorHAnsi" w:cs="Arial"/>
          <w:color w:val="000000" w:themeColor="text1"/>
          <w:lang w:val="en-US"/>
        </w:rPr>
        <w:t>a</w:t>
      </w:r>
      <w:r w:rsidRPr="00996026">
        <w:rPr>
          <w:rFonts w:asciiTheme="minorHAnsi" w:hAnsiTheme="minorHAnsi" w:cs="Arial"/>
          <w:color w:val="000000" w:themeColor="text1"/>
          <w:lang w:val="en-US"/>
        </w:rPr>
        <w:t>ntriebstechnik #</w:t>
      </w:r>
      <w:r w:rsidR="00553584">
        <w:rPr>
          <w:rFonts w:asciiTheme="minorHAnsi" w:hAnsiTheme="minorHAnsi" w:cs="Arial"/>
          <w:color w:val="000000" w:themeColor="text1"/>
          <w:lang w:val="en-US"/>
        </w:rPr>
        <w:t>a</w:t>
      </w:r>
      <w:r w:rsidRPr="00996026">
        <w:rPr>
          <w:rFonts w:asciiTheme="minorHAnsi" w:hAnsiTheme="minorHAnsi" w:cs="Arial"/>
          <w:color w:val="000000" w:themeColor="text1"/>
          <w:lang w:val="en-US"/>
        </w:rPr>
        <w:t>ntrieb #</w:t>
      </w:r>
      <w:r w:rsidR="00553584">
        <w:rPr>
          <w:rFonts w:asciiTheme="minorHAnsi" w:hAnsiTheme="minorHAnsi" w:cs="Arial"/>
          <w:color w:val="000000" w:themeColor="text1"/>
          <w:lang w:val="en-US"/>
        </w:rPr>
        <w:t>m</w:t>
      </w:r>
      <w:r w:rsidRPr="00996026">
        <w:rPr>
          <w:rFonts w:asciiTheme="minorHAnsi" w:hAnsiTheme="minorHAnsi" w:cs="Arial"/>
          <w:color w:val="000000" w:themeColor="text1"/>
          <w:lang w:val="en-US"/>
        </w:rPr>
        <w:t>otoren #</w:t>
      </w:r>
      <w:r w:rsidR="00553584">
        <w:rPr>
          <w:rFonts w:asciiTheme="minorHAnsi" w:hAnsiTheme="minorHAnsi" w:cs="Arial"/>
          <w:color w:val="000000" w:themeColor="text1"/>
          <w:lang w:val="en-US"/>
        </w:rPr>
        <w:t>m</w:t>
      </w:r>
      <w:r w:rsidRPr="00996026">
        <w:rPr>
          <w:rFonts w:asciiTheme="minorHAnsi" w:hAnsiTheme="minorHAnsi" w:cs="Arial"/>
          <w:color w:val="000000" w:themeColor="text1"/>
          <w:lang w:val="en-US"/>
        </w:rPr>
        <w:t xml:space="preserve">otor #dcmotor #industry #drives #drive </w:t>
      </w:r>
      <w:r w:rsidR="00A920D5">
        <w:rPr>
          <w:rFonts w:asciiTheme="minorHAnsi" w:hAnsiTheme="minorHAnsi" w:cs="Arial"/>
          <w:color w:val="000000" w:themeColor="text1"/>
          <w:lang w:val="en-US"/>
        </w:rPr>
        <w:t>#electricaltools #tools</w:t>
      </w:r>
    </w:p>
    <w:p w14:paraId="250C40A1" w14:textId="77777777" w:rsidR="00996026" w:rsidRPr="00996026" w:rsidRDefault="00996026" w:rsidP="00996026">
      <w:pPr>
        <w:spacing w:before="240" w:line="276" w:lineRule="auto"/>
        <w:rPr>
          <w:rFonts w:asciiTheme="minorHAnsi" w:hAnsiTheme="minorHAnsi" w:cs="Arial"/>
          <w:color w:val="000000" w:themeColor="text1"/>
          <w:lang w:val="en-US"/>
        </w:rPr>
      </w:pPr>
    </w:p>
    <w:p w14:paraId="62181D67" w14:textId="77777777" w:rsidR="00996026" w:rsidRDefault="00996026" w:rsidP="00996026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522CEC1B" w14:textId="77777777" w:rsidR="00996026" w:rsidRDefault="00996026" w:rsidP="00996026">
      <w:pPr>
        <w:pStyle w:val="berschrift4"/>
        <w:spacing w:line="276" w:lineRule="auto"/>
        <w:ind w:left="0"/>
        <w:rPr>
          <w:rFonts w:ascii="Calibri" w:hAnsi="Calibri"/>
          <w:b w:val="0"/>
          <w:bCs w:val="0"/>
          <w:lang w:val="en-US"/>
        </w:rPr>
      </w:pPr>
      <w:r w:rsidRPr="00AB446F">
        <w:rPr>
          <w:rFonts w:ascii="Calibri" w:hAnsi="Calibri"/>
          <w:b w:val="0"/>
          <w:bCs w:val="0"/>
          <w:sz w:val="28"/>
          <w:szCs w:val="28"/>
          <w:lang w:val="en-US"/>
        </w:rPr>
        <w:t>Social</w:t>
      </w:r>
      <w:r w:rsidRPr="00183EE0">
        <w:rPr>
          <w:rFonts w:ascii="Calibri" w:hAnsi="Calibri"/>
          <w:b w:val="0"/>
          <w:bCs w:val="0"/>
          <w:lang w:val="en-US"/>
        </w:rPr>
        <w:t xml:space="preserve"> </w:t>
      </w:r>
      <w:r w:rsidRPr="00AB446F">
        <w:rPr>
          <w:rFonts w:ascii="Calibri" w:hAnsi="Calibri"/>
          <w:b w:val="0"/>
          <w:bCs w:val="0"/>
          <w:sz w:val="28"/>
          <w:szCs w:val="28"/>
          <w:lang w:val="en-US"/>
        </w:rPr>
        <w:t>Media</w:t>
      </w:r>
      <w:r>
        <w:rPr>
          <w:rFonts w:ascii="Calibri" w:hAnsi="Calibri"/>
          <w:b w:val="0"/>
          <w:bCs w:val="0"/>
          <w:lang w:val="en-US"/>
        </w:rPr>
        <w:t>:</w:t>
      </w:r>
    </w:p>
    <w:p w14:paraId="206AB309" w14:textId="77777777" w:rsidR="00996026" w:rsidRDefault="00996026" w:rsidP="00996026">
      <w:pPr>
        <w:pStyle w:val="berschrift4"/>
        <w:spacing w:line="276" w:lineRule="auto"/>
        <w:ind w:left="0"/>
        <w:rPr>
          <w:rFonts w:ascii="Calibri" w:hAnsi="Calibri"/>
          <w:b w:val="0"/>
          <w:bCs w:val="0"/>
          <w:lang w:val="en-US"/>
        </w:rPr>
      </w:pPr>
    </w:p>
    <w:p w14:paraId="386310F9" w14:textId="77777777" w:rsidR="00996026" w:rsidRPr="00183EE0" w:rsidRDefault="00996026" w:rsidP="00996026">
      <w:pPr>
        <w:pStyle w:val="berschrift4"/>
        <w:spacing w:line="276" w:lineRule="auto"/>
        <w:ind w:left="0"/>
        <w:rPr>
          <w:rFonts w:asciiTheme="minorHAnsi" w:hAnsiTheme="minorHAnsi" w:cstheme="minorHAnsi"/>
          <w:b w:val="0"/>
          <w:bCs w:val="0"/>
          <w:lang w:val="en-US"/>
        </w:rPr>
      </w:pPr>
      <w:r w:rsidRPr="00183EE0">
        <w:rPr>
          <w:rFonts w:ascii="Calibri" w:hAnsi="Calibri"/>
          <w:b w:val="0"/>
          <w:bCs w:val="0"/>
          <w:lang w:val="en-US"/>
        </w:rPr>
        <w:t xml:space="preserve">Facebook: </w:t>
      </w:r>
      <w:r w:rsidRPr="00183EE0">
        <w:rPr>
          <w:rFonts w:ascii="Calibri" w:hAnsi="Calibri"/>
          <w:b w:val="0"/>
          <w:bCs w:val="0"/>
          <w:lang w:val="en-US"/>
        </w:rPr>
        <w:tab/>
      </w:r>
      <w:hyperlink r:id="rId8" w:history="1">
        <w:r w:rsidRPr="00996026">
          <w:rPr>
            <w:rStyle w:val="Hyperlink"/>
            <w:rFonts w:asciiTheme="minorHAnsi" w:hAnsiTheme="minorHAnsi" w:cstheme="minorHAnsi"/>
            <w:b w:val="0"/>
            <w:bCs w:val="0"/>
            <w:lang w:val="en-US"/>
          </w:rPr>
          <w:t>https://www.facebook.com/kocomotion</w:t>
        </w:r>
      </w:hyperlink>
      <w:r w:rsidRPr="00183EE0">
        <w:rPr>
          <w:rFonts w:asciiTheme="minorHAnsi" w:hAnsiTheme="minorHAnsi" w:cstheme="minorHAnsi"/>
          <w:b w:val="0"/>
          <w:bCs w:val="0"/>
          <w:lang w:val="en-US"/>
        </w:rPr>
        <w:t xml:space="preserve"> @</w:t>
      </w:r>
      <w:r>
        <w:rPr>
          <w:rFonts w:asciiTheme="minorHAnsi" w:hAnsiTheme="minorHAnsi" w:cstheme="minorHAnsi"/>
          <w:b w:val="0"/>
          <w:bCs w:val="0"/>
          <w:lang w:val="en-US"/>
        </w:rPr>
        <w:t>kocomotion</w:t>
      </w:r>
    </w:p>
    <w:p w14:paraId="4B8EFCD8" w14:textId="77777777" w:rsidR="00996026" w:rsidRPr="00183EE0" w:rsidRDefault="00996026" w:rsidP="00996026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en-US"/>
        </w:rPr>
      </w:pPr>
      <w:r w:rsidRPr="00183EE0">
        <w:rPr>
          <w:rFonts w:asciiTheme="minorHAnsi" w:hAnsiTheme="minorHAnsi" w:cstheme="minorHAnsi"/>
          <w:sz w:val="24"/>
          <w:szCs w:val="24"/>
          <w:lang w:val="en-US"/>
        </w:rPr>
        <w:t xml:space="preserve">Twitter: </w:t>
      </w:r>
      <w:r w:rsidRPr="00183EE0">
        <w:rPr>
          <w:rFonts w:asciiTheme="minorHAnsi" w:hAnsiTheme="minorHAnsi" w:cstheme="minorHAnsi"/>
          <w:sz w:val="24"/>
          <w:szCs w:val="24"/>
          <w:lang w:val="en-US"/>
        </w:rPr>
        <w:tab/>
      </w:r>
      <w:hyperlink r:id="rId9" w:history="1">
        <w:r w:rsidRPr="0063101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https://twitter.com/kocomotion</w:t>
        </w:r>
      </w:hyperlink>
      <w:r w:rsidRPr="00183EE0">
        <w:rPr>
          <w:rFonts w:asciiTheme="minorHAnsi" w:hAnsiTheme="minorHAnsi" w:cstheme="minorHAnsi"/>
          <w:sz w:val="24"/>
          <w:szCs w:val="24"/>
          <w:lang w:val="en-US"/>
        </w:rPr>
        <w:t xml:space="preserve"> @</w:t>
      </w:r>
      <w:r>
        <w:rPr>
          <w:rFonts w:asciiTheme="minorHAnsi" w:hAnsiTheme="minorHAnsi" w:cstheme="minorHAnsi"/>
          <w:sz w:val="24"/>
          <w:szCs w:val="24"/>
          <w:lang w:val="en-US"/>
        </w:rPr>
        <w:t>kocomotion</w:t>
      </w:r>
    </w:p>
    <w:p w14:paraId="4786C2E2" w14:textId="77777777" w:rsidR="00996026" w:rsidRPr="00996026" w:rsidRDefault="00996026" w:rsidP="00996026">
      <w:pPr>
        <w:pStyle w:val="Textkrper"/>
        <w:spacing w:before="240"/>
        <w:rPr>
          <w:rFonts w:asciiTheme="minorHAnsi" w:hAnsiTheme="minorHAnsi" w:cstheme="minorHAnsi"/>
          <w:sz w:val="24"/>
          <w:szCs w:val="24"/>
        </w:rPr>
      </w:pPr>
      <w:r w:rsidRPr="00996026">
        <w:rPr>
          <w:rFonts w:asciiTheme="minorHAnsi" w:hAnsiTheme="minorHAnsi" w:cstheme="minorHAnsi"/>
          <w:sz w:val="24"/>
          <w:szCs w:val="24"/>
        </w:rPr>
        <w:t xml:space="preserve">Youtube: </w:t>
      </w:r>
      <w:r w:rsidRPr="00996026">
        <w:rPr>
          <w:rFonts w:asciiTheme="minorHAnsi" w:hAnsiTheme="minorHAnsi" w:cstheme="minorHAnsi"/>
          <w:sz w:val="24"/>
          <w:szCs w:val="24"/>
        </w:rPr>
        <w:tab/>
      </w:r>
      <w:hyperlink r:id="rId10" w:history="1">
        <w:r w:rsidRPr="0099602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</w:t>
        </w:r>
        <w:r w:rsidRPr="00996026">
          <w:t xml:space="preserve"> </w:t>
        </w:r>
        <w:r w:rsidRPr="00996026">
          <w:rPr>
            <w:rStyle w:val="Hyperlink"/>
            <w:rFonts w:asciiTheme="minorHAnsi" w:hAnsiTheme="minorHAnsi" w:cstheme="minorHAnsi"/>
            <w:sz w:val="24"/>
            <w:szCs w:val="24"/>
          </w:rPr>
          <w:t>/user/kocomotionantriebe?gl=DE</w:t>
        </w:r>
      </w:hyperlink>
    </w:p>
    <w:p w14:paraId="17EF3ED5" w14:textId="77777777" w:rsidR="006F2FC9" w:rsidRDefault="006F2FC9" w:rsidP="00437A22"/>
    <w:p w14:paraId="504A25FA" w14:textId="77777777" w:rsidR="00996026" w:rsidRDefault="00996026" w:rsidP="00437A22"/>
    <w:p w14:paraId="479FD54A" w14:textId="77777777" w:rsidR="00996026" w:rsidRDefault="00996026" w:rsidP="00437A22"/>
    <w:p w14:paraId="59C6602F" w14:textId="77777777" w:rsidR="00996026" w:rsidRDefault="00996026" w:rsidP="00437A22"/>
    <w:p w14:paraId="0AE8D35A" w14:textId="77777777" w:rsidR="00996026" w:rsidRDefault="00996026" w:rsidP="00437A22"/>
    <w:p w14:paraId="2100D407" w14:textId="77777777" w:rsidR="00996026" w:rsidRDefault="00996026" w:rsidP="00437A22"/>
    <w:p w14:paraId="37D2CA17" w14:textId="5CFB8C4F" w:rsidR="00996026" w:rsidRDefault="00996026" w:rsidP="00437A22"/>
    <w:p w14:paraId="3942ABA2" w14:textId="4DBF4622" w:rsidR="00A920D5" w:rsidRDefault="00A920D5" w:rsidP="00437A22"/>
    <w:p w14:paraId="3DF26FDA" w14:textId="18B9CE72" w:rsidR="00A920D5" w:rsidRDefault="00A920D5" w:rsidP="00437A22"/>
    <w:p w14:paraId="2B31B37F" w14:textId="2CBFDEF0" w:rsidR="00A920D5" w:rsidRDefault="00A920D5" w:rsidP="00437A22"/>
    <w:p w14:paraId="57D861D2" w14:textId="232D9DD1" w:rsidR="00A920D5" w:rsidRDefault="00A920D5" w:rsidP="00437A22"/>
    <w:p w14:paraId="280C1D50" w14:textId="73CD5D5A" w:rsidR="00A920D5" w:rsidRDefault="00A920D5" w:rsidP="00437A22"/>
    <w:p w14:paraId="288336FD" w14:textId="4CE153F6" w:rsidR="00A920D5" w:rsidRDefault="00A920D5" w:rsidP="00437A22"/>
    <w:p w14:paraId="7B5EEC37" w14:textId="0398F0BF" w:rsidR="00A920D5" w:rsidRDefault="00A920D5" w:rsidP="00437A22"/>
    <w:p w14:paraId="1D587F1E" w14:textId="77777777" w:rsidR="00A920D5" w:rsidRDefault="00A920D5" w:rsidP="00437A22"/>
    <w:p w14:paraId="2C9F9B04" w14:textId="77777777" w:rsidR="00996026" w:rsidRPr="00996026" w:rsidRDefault="00996026" w:rsidP="00437A22"/>
    <w:p w14:paraId="020AA6F3" w14:textId="77777777" w:rsidR="00066538" w:rsidRDefault="00066538" w:rsidP="00437A22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6DB3581F" w14:textId="77777777" w:rsidR="00996026" w:rsidRPr="00996026" w:rsidRDefault="00996026" w:rsidP="00996026"/>
    <w:p w14:paraId="14487EAD" w14:textId="77777777" w:rsidR="00066538" w:rsidRDefault="00066538" w:rsidP="00437A22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  <w:r>
        <w:rPr>
          <w:rFonts w:ascii="Calibri" w:hAnsi="Calibri"/>
          <w:sz w:val="22"/>
          <w:szCs w:val="22"/>
        </w:rPr>
        <w:tab/>
      </w:r>
    </w:p>
    <w:p w14:paraId="3C305C22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  <w:r>
        <w:rPr>
          <w:rFonts w:ascii="Calibri" w:hAnsi="Calibri" w:cs="Arial"/>
          <w:sz w:val="22"/>
          <w:szCs w:val="22"/>
        </w:rPr>
        <w:tab/>
      </w:r>
    </w:p>
    <w:p w14:paraId="264B616A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11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12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14:paraId="34E4E9EA" w14:textId="77777777" w:rsidR="00B12C08" w:rsidRDefault="00B12C0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4CEE77A5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14:paraId="7370D346" w14:textId="77777777" w:rsidR="00996026" w:rsidRDefault="00996026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4A661891" w14:textId="77777777" w:rsidR="00066538" w:rsidRPr="00083214" w:rsidRDefault="00066538" w:rsidP="007E58D3">
      <w:pPr>
        <w:tabs>
          <w:tab w:val="left" w:pos="9356"/>
        </w:tabs>
        <w:ind w:right="184"/>
        <w:rPr>
          <w:rFonts w:ascii="Calibri" w:hAnsi="Calibri"/>
          <w:color w:val="FF0000"/>
          <w:sz w:val="22"/>
          <w:szCs w:val="22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</w:t>
      </w:r>
      <w:r w:rsidR="007E58D3" w:rsidRPr="007E58D3">
        <w:rPr>
          <w:rFonts w:ascii="Calibri" w:hAnsi="Calibri"/>
          <w:sz w:val="20"/>
          <w:szCs w:val="20"/>
        </w:rPr>
        <w:t xml:space="preserve"> </w:t>
      </w:r>
      <w:r w:rsidR="007E58D3" w:rsidRPr="0008321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="007E58D3" w:rsidRPr="0008321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3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, </w:t>
      </w:r>
      <w:hyperlink r:id="rId14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 </w:t>
      </w:r>
    </w:p>
    <w:sectPr w:rsidR="00066538" w:rsidRPr="00083214">
      <w:footerReference w:type="default" r:id="rId15"/>
      <w:type w:val="continuous"/>
      <w:pgSz w:w="11906" w:h="16838"/>
      <w:pgMar w:top="1079" w:right="1106" w:bottom="89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AAB5" w14:textId="77777777" w:rsidR="0048445C" w:rsidRDefault="0048445C">
      <w:r>
        <w:separator/>
      </w:r>
    </w:p>
  </w:endnote>
  <w:endnote w:type="continuationSeparator" w:id="0">
    <w:p w14:paraId="2CFF9346" w14:textId="77777777"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13BA" w14:textId="77777777"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2658">
      <w:rPr>
        <w:rStyle w:val="Seitenzahl"/>
        <w:noProof/>
      </w:rPr>
      <w:t>2</w:t>
    </w:r>
    <w:r>
      <w:rPr>
        <w:rStyle w:val="Seitenzahl"/>
      </w:rPr>
      <w:fldChar w:fldCharType="end"/>
    </w:r>
  </w:p>
  <w:p w14:paraId="4E3C9552" w14:textId="77777777"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5F43" w14:textId="77777777" w:rsidR="0048445C" w:rsidRDefault="0048445C">
      <w:r>
        <w:separator/>
      </w:r>
    </w:p>
  </w:footnote>
  <w:footnote w:type="continuationSeparator" w:id="0">
    <w:p w14:paraId="2F807B9F" w14:textId="77777777"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670B7"/>
    <w:rsid w:val="000743EE"/>
    <w:rsid w:val="00083214"/>
    <w:rsid w:val="00097266"/>
    <w:rsid w:val="000A0E81"/>
    <w:rsid w:val="000B37D3"/>
    <w:rsid w:val="000F5E51"/>
    <w:rsid w:val="001537FC"/>
    <w:rsid w:val="001829A7"/>
    <w:rsid w:val="001D2C7C"/>
    <w:rsid w:val="00211332"/>
    <w:rsid w:val="0021589A"/>
    <w:rsid w:val="002179FB"/>
    <w:rsid w:val="002675A5"/>
    <w:rsid w:val="0033493C"/>
    <w:rsid w:val="00382544"/>
    <w:rsid w:val="003F5323"/>
    <w:rsid w:val="00420279"/>
    <w:rsid w:val="004218F3"/>
    <w:rsid w:val="00431124"/>
    <w:rsid w:val="00431403"/>
    <w:rsid w:val="00437A22"/>
    <w:rsid w:val="004438C6"/>
    <w:rsid w:val="00467481"/>
    <w:rsid w:val="00470F77"/>
    <w:rsid w:val="0048445C"/>
    <w:rsid w:val="004B361E"/>
    <w:rsid w:val="004E5D1B"/>
    <w:rsid w:val="004F4CAC"/>
    <w:rsid w:val="00530261"/>
    <w:rsid w:val="0053071B"/>
    <w:rsid w:val="00553584"/>
    <w:rsid w:val="005544AC"/>
    <w:rsid w:val="0058494A"/>
    <w:rsid w:val="005C1C7A"/>
    <w:rsid w:val="005F196A"/>
    <w:rsid w:val="005F41AF"/>
    <w:rsid w:val="00631B42"/>
    <w:rsid w:val="006368F3"/>
    <w:rsid w:val="00657040"/>
    <w:rsid w:val="006E5CD9"/>
    <w:rsid w:val="006F2FC9"/>
    <w:rsid w:val="007246E0"/>
    <w:rsid w:val="007271F5"/>
    <w:rsid w:val="00780DAD"/>
    <w:rsid w:val="00786202"/>
    <w:rsid w:val="007D2681"/>
    <w:rsid w:val="007E58D3"/>
    <w:rsid w:val="00812E0F"/>
    <w:rsid w:val="008978BD"/>
    <w:rsid w:val="008C49EA"/>
    <w:rsid w:val="009068AC"/>
    <w:rsid w:val="00930472"/>
    <w:rsid w:val="009465E5"/>
    <w:rsid w:val="00996026"/>
    <w:rsid w:val="009B0197"/>
    <w:rsid w:val="009C4DFF"/>
    <w:rsid w:val="00A64859"/>
    <w:rsid w:val="00A920D5"/>
    <w:rsid w:val="00AC0771"/>
    <w:rsid w:val="00AC29F8"/>
    <w:rsid w:val="00B12C08"/>
    <w:rsid w:val="00B37DCB"/>
    <w:rsid w:val="00B458F2"/>
    <w:rsid w:val="00B92EF2"/>
    <w:rsid w:val="00BA393E"/>
    <w:rsid w:val="00BA7B49"/>
    <w:rsid w:val="00BB10C1"/>
    <w:rsid w:val="00BD0DB4"/>
    <w:rsid w:val="00BD5D62"/>
    <w:rsid w:val="00C314E5"/>
    <w:rsid w:val="00C37D5B"/>
    <w:rsid w:val="00C45DEE"/>
    <w:rsid w:val="00CB69BA"/>
    <w:rsid w:val="00CB6B01"/>
    <w:rsid w:val="00D12658"/>
    <w:rsid w:val="00D45FFF"/>
    <w:rsid w:val="00DD3982"/>
    <w:rsid w:val="00DF4516"/>
    <w:rsid w:val="00E04AB8"/>
    <w:rsid w:val="00E305B5"/>
    <w:rsid w:val="00E53020"/>
    <w:rsid w:val="00E5592A"/>
    <w:rsid w:val="00EA58E9"/>
    <w:rsid w:val="00EB00C7"/>
    <w:rsid w:val="00EB6E66"/>
    <w:rsid w:val="00F048D6"/>
    <w:rsid w:val="00F53027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0100D0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5302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ocomotion" TargetMode="External"/><Relationship Id="rId13" Type="http://schemas.openxmlformats.org/officeDocument/2006/relationships/hyperlink" Target="mailto:angela.struck@presseservicebuer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ocomotio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ocomotion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\\NAS-LP\user\kocomotionantriebe%3fgl=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kocomotion" TargetMode="External"/><Relationship Id="rId14" Type="http://schemas.openxmlformats.org/officeDocument/2006/relationships/hyperlink" Target="http://www.presseservicebuer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2697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2985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3</cp:revision>
  <cp:lastPrinted>2019-12-10T20:03:00Z</cp:lastPrinted>
  <dcterms:created xsi:type="dcterms:W3CDTF">2019-12-10T20:03:00Z</dcterms:created>
  <dcterms:modified xsi:type="dcterms:W3CDTF">2019-12-10T20:04:00Z</dcterms:modified>
</cp:coreProperties>
</file>