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A548" w14:textId="2B9CE6BF" w:rsidR="00694FD8" w:rsidRDefault="006A7C45" w:rsidP="009178DF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3D4CE61C" wp14:editId="7D1416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6400" cy="6192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FD8"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21617EAB" w14:textId="0C5EA494" w:rsidR="00694FD8" w:rsidRDefault="00BB7A0C" w:rsidP="00BC5754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D00C52">
        <w:rPr>
          <w:rFonts w:cs="Calibri"/>
          <w:color w:val="000000"/>
          <w:lang w:eastAsia="de-DE"/>
        </w:rPr>
        <w:t>03.03</w:t>
      </w:r>
      <w:r w:rsidR="0098340B">
        <w:rPr>
          <w:rFonts w:cs="Calibri"/>
          <w:color w:val="000000"/>
          <w:lang w:eastAsia="de-DE"/>
        </w:rPr>
        <w:t>.2021</w:t>
      </w:r>
    </w:p>
    <w:p w14:paraId="07C26BB3" w14:textId="7DD099CC" w:rsidR="00BC5754" w:rsidRPr="00BC5754" w:rsidRDefault="00BC5754" w:rsidP="00BC5754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 w:rsidRPr="00BC5754">
        <w:rPr>
          <w:rFonts w:cs="Calibri"/>
          <w:color w:val="000000"/>
          <w:u w:val="single"/>
          <w:lang w:eastAsia="de-DE"/>
        </w:rPr>
        <w:t>Kurzfassung:</w:t>
      </w:r>
    </w:p>
    <w:p w14:paraId="441046AB" w14:textId="1CE96F4A" w:rsidR="00D00C52" w:rsidRPr="00300A50" w:rsidRDefault="003B76A3" w:rsidP="00D00C52">
      <w:pPr>
        <w:spacing w:before="240"/>
        <w:rPr>
          <w:rFonts w:asciiTheme="minorHAnsi" w:hAnsiTheme="minorHAnsi" w:cstheme="minorHAnsi"/>
          <w:sz w:val="36"/>
          <w:szCs w:val="36"/>
        </w:rPr>
      </w:pPr>
      <w:r>
        <w:rPr>
          <w:sz w:val="24"/>
          <w:szCs w:val="24"/>
        </w:rPr>
        <w:br/>
      </w:r>
      <w:r w:rsidR="00821A03">
        <w:rPr>
          <w:rFonts w:asciiTheme="minorHAnsi" w:hAnsiTheme="minorHAnsi" w:cstheme="minorHAnsi"/>
          <w:sz w:val="36"/>
          <w:szCs w:val="36"/>
        </w:rPr>
        <w:t>Cross-Selling Effekte nutzen</w:t>
      </w:r>
    </w:p>
    <w:p w14:paraId="330D096C" w14:textId="66A19291" w:rsidR="005D644C" w:rsidRPr="00300A50" w:rsidRDefault="00D00C52" w:rsidP="005D6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rPr>
          <w:rFonts w:asciiTheme="minorHAnsi" w:hAnsiTheme="minorHAnsi" w:cstheme="minorHAnsi"/>
          <w:color w:val="000000"/>
          <w:lang w:bidi="en-US"/>
        </w:rPr>
      </w:pPr>
      <w:r w:rsidRPr="009918F6">
        <w:rPr>
          <w:rFonts w:asciiTheme="minorHAnsi" w:hAnsiTheme="minorHAnsi" w:cstheme="minorHAnsi"/>
          <w:bCs/>
        </w:rPr>
        <w:t xml:space="preserve">Zum 1. Februar 2021 hat Marc Hempel die Position </w:t>
      </w:r>
      <w:r w:rsidR="00821A03">
        <w:rPr>
          <w:rFonts w:asciiTheme="minorHAnsi" w:hAnsiTheme="minorHAnsi" w:cstheme="minorHAnsi"/>
          <w:bCs/>
        </w:rPr>
        <w:t>als</w:t>
      </w:r>
      <w:r w:rsidRPr="009918F6">
        <w:rPr>
          <w:rFonts w:asciiTheme="minorHAnsi" w:hAnsiTheme="minorHAnsi" w:cstheme="minorHAnsi"/>
          <w:bCs/>
        </w:rPr>
        <w:t xml:space="preserve"> Sales Manager Vacuum bei der </w:t>
      </w:r>
      <w:proofErr w:type="spellStart"/>
      <w:r w:rsidRPr="009918F6">
        <w:rPr>
          <w:rFonts w:asciiTheme="minorHAnsi" w:hAnsiTheme="minorHAnsi" w:cstheme="minorHAnsi"/>
          <w:bCs/>
        </w:rPr>
        <w:t>Gimatic</w:t>
      </w:r>
      <w:proofErr w:type="spellEnd"/>
      <w:r w:rsidRPr="009918F6">
        <w:rPr>
          <w:rFonts w:asciiTheme="minorHAnsi" w:hAnsiTheme="minorHAnsi" w:cstheme="minorHAnsi"/>
          <w:bCs/>
        </w:rPr>
        <w:t xml:space="preserve"> Vertrieb GmbH übernommen. Damit setzt die deutsche Tochter der italienischen </w:t>
      </w:r>
      <w:proofErr w:type="spellStart"/>
      <w:r w:rsidRPr="009918F6">
        <w:rPr>
          <w:rFonts w:asciiTheme="minorHAnsi" w:hAnsiTheme="minorHAnsi" w:cstheme="minorHAnsi"/>
          <w:bCs/>
        </w:rPr>
        <w:t>Gimatic</w:t>
      </w:r>
      <w:proofErr w:type="spellEnd"/>
      <w:r w:rsidRPr="009918F6">
        <w:rPr>
          <w:rFonts w:asciiTheme="minorHAnsi" w:hAnsiTheme="minorHAnsi" w:cstheme="minorHAnsi"/>
          <w:bCs/>
        </w:rPr>
        <w:t xml:space="preserve"> </w:t>
      </w:r>
      <w:proofErr w:type="spellStart"/>
      <w:r w:rsidRPr="009918F6">
        <w:rPr>
          <w:rFonts w:asciiTheme="minorHAnsi" w:hAnsiTheme="minorHAnsi" w:cstheme="minorHAnsi"/>
          <w:bCs/>
        </w:rPr>
        <w:t>S.r.l</w:t>
      </w:r>
      <w:proofErr w:type="spellEnd"/>
      <w:r w:rsidRPr="009918F6">
        <w:rPr>
          <w:rFonts w:asciiTheme="minorHAnsi" w:hAnsiTheme="minorHAnsi" w:cstheme="minorHAnsi"/>
          <w:bCs/>
        </w:rPr>
        <w:t xml:space="preserve">. ihren neuen Produktbereich Vakuumtechnik auf ein stabiles Fundament. </w:t>
      </w:r>
      <w:proofErr w:type="spellStart"/>
      <w:r w:rsidRPr="009918F6">
        <w:rPr>
          <w:rFonts w:asciiTheme="minorHAnsi" w:hAnsiTheme="minorHAnsi" w:cstheme="minorHAnsi"/>
          <w:bCs/>
        </w:rPr>
        <w:t>Gimatic</w:t>
      </w:r>
      <w:proofErr w:type="spellEnd"/>
      <w:r w:rsidRPr="009918F6">
        <w:rPr>
          <w:rFonts w:asciiTheme="minorHAnsi" w:hAnsiTheme="minorHAnsi" w:cstheme="minorHAnsi"/>
          <w:bCs/>
        </w:rPr>
        <w:t xml:space="preserve"> hat kürzlich das Portfolio an </w:t>
      </w:r>
      <w:r w:rsidRPr="00300A50">
        <w:rPr>
          <w:rFonts w:asciiTheme="minorHAnsi" w:hAnsiTheme="minorHAnsi" w:cstheme="minorHAnsi"/>
          <w:bCs/>
        </w:rPr>
        <w:t>pneumatischen und mechatronischen Greifer- und Handhabungs-Komponenten</w:t>
      </w:r>
      <w:r w:rsidRPr="009918F6">
        <w:rPr>
          <w:rFonts w:asciiTheme="minorHAnsi" w:hAnsiTheme="minorHAnsi" w:cstheme="minorHAnsi"/>
          <w:bCs/>
        </w:rPr>
        <w:t xml:space="preserve"> um ein Sortiment an Vakuumprodukten erweitert. Damit bietet das Mitglied der Barnes Group nun auch Saugnäpfe, Pumpen, Sensoren und Zubehör für die Vakuumtechnik an. </w:t>
      </w:r>
      <w:r w:rsidR="0090438E" w:rsidRPr="009918F6">
        <w:rPr>
          <w:rFonts w:asciiTheme="minorHAnsi" w:hAnsiTheme="minorHAnsi" w:cstheme="minorHAnsi"/>
          <w:bCs/>
        </w:rPr>
        <w:t xml:space="preserve">Marc Hempel wird als Spezialist der Vakuumtechnik </w:t>
      </w:r>
      <w:r w:rsidR="00FA62B3" w:rsidRPr="009918F6">
        <w:rPr>
          <w:rFonts w:asciiTheme="minorHAnsi" w:hAnsiTheme="minorHAnsi" w:cstheme="minorHAnsi"/>
          <w:bCs/>
        </w:rPr>
        <w:t>als</w:t>
      </w:r>
      <w:r w:rsidRPr="009918F6">
        <w:rPr>
          <w:rFonts w:asciiTheme="minorHAnsi" w:hAnsiTheme="minorHAnsi" w:cstheme="minorHAnsi"/>
          <w:bCs/>
        </w:rPr>
        <w:t xml:space="preserve"> neue</w:t>
      </w:r>
      <w:r w:rsidR="00FA62B3" w:rsidRPr="009918F6">
        <w:rPr>
          <w:rFonts w:asciiTheme="minorHAnsi" w:hAnsiTheme="minorHAnsi" w:cstheme="minorHAnsi"/>
          <w:bCs/>
        </w:rPr>
        <w:t>r</w:t>
      </w:r>
      <w:r w:rsidRPr="009918F6">
        <w:rPr>
          <w:rFonts w:asciiTheme="minorHAnsi" w:hAnsiTheme="minorHAnsi" w:cstheme="minorHAnsi"/>
          <w:bCs/>
        </w:rPr>
        <w:t xml:space="preserve"> Vertriebsmanager in DACH und Benelux eine eigenständige Vertriebsstruktur für den neuen Produktbereich aufbauen.</w:t>
      </w:r>
      <w:r w:rsidR="00FA62B3" w:rsidRPr="009918F6">
        <w:rPr>
          <w:rFonts w:asciiTheme="minorHAnsi" w:hAnsiTheme="minorHAnsi" w:cstheme="minorHAnsi"/>
          <w:bCs/>
        </w:rPr>
        <w:t xml:space="preserve"> Dabei </w:t>
      </w:r>
      <w:r w:rsidR="005D644C" w:rsidRPr="009918F6">
        <w:rPr>
          <w:rFonts w:asciiTheme="minorHAnsi" w:hAnsiTheme="minorHAnsi" w:cstheme="minorHAnsi"/>
          <w:bCs/>
        </w:rPr>
        <w:t>setzt er zusammen mit Geschäftsführer Johannes Lörcher ganz klar auf Cross-Selling Effekte mit de</w:t>
      </w:r>
      <w:r w:rsidR="00821A03">
        <w:rPr>
          <w:rFonts w:asciiTheme="minorHAnsi" w:hAnsiTheme="minorHAnsi" w:cstheme="minorHAnsi"/>
          <w:bCs/>
        </w:rPr>
        <w:t>r</w:t>
      </w:r>
      <w:r w:rsidR="005D644C" w:rsidRPr="009918F6">
        <w:rPr>
          <w:rFonts w:asciiTheme="minorHAnsi" w:hAnsiTheme="minorHAnsi" w:cstheme="minorHAnsi"/>
          <w:bCs/>
        </w:rPr>
        <w:t xml:space="preserve"> bestehenden</w:t>
      </w:r>
      <w:r w:rsidR="005D644C" w:rsidRPr="00300A50">
        <w:rPr>
          <w:rFonts w:asciiTheme="minorHAnsi" w:hAnsiTheme="minorHAnsi" w:cstheme="minorHAnsi"/>
          <w:lang w:val="de"/>
        </w:rPr>
        <w:t xml:space="preserve"> Produkt</w:t>
      </w:r>
      <w:r w:rsidR="00821A03">
        <w:rPr>
          <w:rFonts w:asciiTheme="minorHAnsi" w:hAnsiTheme="minorHAnsi" w:cstheme="minorHAnsi"/>
          <w:lang w:val="de"/>
        </w:rPr>
        <w:t>palette</w:t>
      </w:r>
      <w:r w:rsidR="005D644C">
        <w:rPr>
          <w:rFonts w:asciiTheme="minorHAnsi" w:hAnsiTheme="minorHAnsi" w:cstheme="minorHAnsi"/>
          <w:lang w:val="de"/>
        </w:rPr>
        <w:t>. V</w:t>
      </w:r>
      <w:proofErr w:type="spellStart"/>
      <w:r w:rsidR="005D644C" w:rsidRPr="00300A50">
        <w:rPr>
          <w:rFonts w:asciiTheme="minorHAnsi" w:hAnsiTheme="minorHAnsi" w:cstheme="minorHAnsi"/>
          <w:color w:val="000000"/>
          <w:lang w:bidi="en-US"/>
        </w:rPr>
        <w:t>iele</w:t>
      </w:r>
      <w:proofErr w:type="spellEnd"/>
      <w:r w:rsidR="005D644C" w:rsidRPr="00300A50">
        <w:rPr>
          <w:rFonts w:asciiTheme="minorHAnsi" w:hAnsiTheme="minorHAnsi" w:cstheme="minorHAnsi"/>
          <w:color w:val="000000"/>
          <w:lang w:bidi="en-US"/>
        </w:rPr>
        <w:t xml:space="preserve"> der </w:t>
      </w:r>
      <w:proofErr w:type="spellStart"/>
      <w:r w:rsidR="005D644C" w:rsidRPr="00300A50">
        <w:rPr>
          <w:rFonts w:asciiTheme="minorHAnsi" w:hAnsiTheme="minorHAnsi" w:cstheme="minorHAnsi"/>
          <w:color w:val="000000"/>
          <w:lang w:bidi="en-US"/>
        </w:rPr>
        <w:t>Gimatic</w:t>
      </w:r>
      <w:proofErr w:type="spellEnd"/>
      <w:r w:rsidR="005D644C" w:rsidRPr="00300A50">
        <w:rPr>
          <w:rFonts w:asciiTheme="minorHAnsi" w:hAnsiTheme="minorHAnsi" w:cstheme="minorHAnsi"/>
          <w:color w:val="000000"/>
          <w:lang w:bidi="en-US"/>
        </w:rPr>
        <w:t xml:space="preserve"> Kunden </w:t>
      </w:r>
      <w:r w:rsidR="005D644C">
        <w:rPr>
          <w:rFonts w:asciiTheme="minorHAnsi" w:hAnsiTheme="minorHAnsi" w:cstheme="minorHAnsi"/>
          <w:color w:val="000000"/>
          <w:lang w:bidi="en-US"/>
        </w:rPr>
        <w:t xml:space="preserve">würden </w:t>
      </w:r>
      <w:r w:rsidR="005D644C" w:rsidRPr="00300A50">
        <w:rPr>
          <w:rFonts w:asciiTheme="minorHAnsi" w:hAnsiTheme="minorHAnsi" w:cstheme="minorHAnsi"/>
          <w:color w:val="000000"/>
          <w:lang w:bidi="en-US"/>
        </w:rPr>
        <w:t xml:space="preserve">die Automatisierung ihrer Prozesse weiter vorantreiben, </w:t>
      </w:r>
      <w:r w:rsidR="009918F6">
        <w:rPr>
          <w:rFonts w:asciiTheme="minorHAnsi" w:hAnsiTheme="minorHAnsi" w:cstheme="minorHAnsi"/>
          <w:color w:val="000000"/>
          <w:lang w:bidi="en-US"/>
        </w:rPr>
        <w:t xml:space="preserve">worin man in Hechingen </w:t>
      </w:r>
      <w:r w:rsidR="005D644C" w:rsidRPr="00300A50">
        <w:rPr>
          <w:rFonts w:asciiTheme="minorHAnsi" w:hAnsiTheme="minorHAnsi" w:cstheme="minorHAnsi"/>
          <w:color w:val="000000"/>
          <w:lang w:bidi="en-US"/>
        </w:rPr>
        <w:t xml:space="preserve">große Chancen für </w:t>
      </w:r>
      <w:r w:rsidR="009918F6">
        <w:rPr>
          <w:rFonts w:asciiTheme="minorHAnsi" w:hAnsiTheme="minorHAnsi" w:cstheme="minorHAnsi"/>
          <w:color w:val="000000"/>
          <w:lang w:bidi="en-US"/>
        </w:rPr>
        <w:t>das neue Portfolio sieht</w:t>
      </w:r>
      <w:r w:rsidR="005D644C" w:rsidRPr="00300A50">
        <w:rPr>
          <w:rFonts w:asciiTheme="minorHAnsi" w:hAnsiTheme="minorHAnsi" w:cstheme="minorHAnsi"/>
          <w:color w:val="000000"/>
          <w:lang w:bidi="en-US"/>
        </w:rPr>
        <w:t>.“</w:t>
      </w:r>
    </w:p>
    <w:p w14:paraId="5D8619AF" w14:textId="4F3E1271" w:rsidR="00D00C52" w:rsidRPr="00300A50" w:rsidRDefault="00D00C52" w:rsidP="00D00C52">
      <w:pPr>
        <w:spacing w:before="240"/>
        <w:rPr>
          <w:rFonts w:asciiTheme="minorHAnsi" w:hAnsiTheme="minorHAnsi" w:cstheme="minorHAnsi"/>
          <w:b/>
        </w:rPr>
      </w:pPr>
      <w:r w:rsidRPr="00300A50">
        <w:rPr>
          <w:rFonts w:asciiTheme="minorHAnsi" w:hAnsiTheme="minorHAnsi" w:cstheme="minorHAnsi"/>
          <w:b/>
        </w:rPr>
        <w:t xml:space="preserve">Bild: </w:t>
      </w:r>
    </w:p>
    <w:p w14:paraId="5D603F57" w14:textId="77777777" w:rsidR="00D00C52" w:rsidRDefault="00D00C52" w:rsidP="00D00C52">
      <w:pPr>
        <w:rPr>
          <w:rFonts w:asciiTheme="minorHAnsi" w:hAnsiTheme="minorHAnsi" w:cstheme="minorHAnsi"/>
          <w:b/>
          <w:sz w:val="20"/>
          <w:szCs w:val="20"/>
        </w:rPr>
      </w:pPr>
      <w:r w:rsidRPr="00300A50">
        <w:rPr>
          <w:rFonts w:asciiTheme="minorHAnsi" w:hAnsiTheme="minorHAnsi" w:cstheme="minorHAnsi"/>
          <w:b/>
          <w:sz w:val="20"/>
          <w:szCs w:val="20"/>
        </w:rPr>
        <w:t>Sales-Manager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300A50">
        <w:rPr>
          <w:rFonts w:asciiTheme="minorHAnsi" w:hAnsiTheme="minorHAnsi" w:cstheme="minorHAnsi"/>
          <w:b/>
          <w:sz w:val="20"/>
          <w:szCs w:val="20"/>
        </w:rPr>
        <w:t xml:space="preserve">.jpg: Marc Hempel ist neuer Sales Manager Vacuum bei der </w:t>
      </w:r>
      <w:proofErr w:type="spellStart"/>
      <w:r w:rsidRPr="00300A50">
        <w:rPr>
          <w:rFonts w:asciiTheme="minorHAnsi" w:hAnsiTheme="minorHAnsi" w:cstheme="minorHAnsi"/>
          <w:b/>
          <w:sz w:val="20"/>
          <w:szCs w:val="20"/>
        </w:rPr>
        <w:t>Gimatic</w:t>
      </w:r>
      <w:proofErr w:type="spellEnd"/>
      <w:r w:rsidRPr="00300A50">
        <w:rPr>
          <w:rFonts w:asciiTheme="minorHAnsi" w:hAnsiTheme="minorHAnsi" w:cstheme="minorHAnsi"/>
          <w:b/>
          <w:sz w:val="20"/>
          <w:szCs w:val="20"/>
        </w:rPr>
        <w:t xml:space="preserve"> Vertrieb GmbH, </w:t>
      </w:r>
      <w:r>
        <w:rPr>
          <w:rFonts w:asciiTheme="minorHAnsi" w:hAnsiTheme="minorHAnsi" w:cstheme="minorHAnsi"/>
          <w:b/>
          <w:sz w:val="20"/>
          <w:szCs w:val="20"/>
        </w:rPr>
        <w:t>Hechingen.</w:t>
      </w:r>
    </w:p>
    <w:p w14:paraId="67F69C05" w14:textId="303658BE" w:rsidR="009918F6" w:rsidRDefault="009918F6" w:rsidP="00D00C52">
      <w:pPr>
        <w:rPr>
          <w:u w:val="single"/>
        </w:rPr>
      </w:pPr>
    </w:p>
    <w:p w14:paraId="2FF741F3" w14:textId="3BA9C159" w:rsidR="001A72B6" w:rsidRDefault="001A72B6" w:rsidP="00D00C52">
      <w:pPr>
        <w:rPr>
          <w:u w:val="single"/>
        </w:rPr>
      </w:pPr>
    </w:p>
    <w:p w14:paraId="7A6B4467" w14:textId="002C11CB" w:rsidR="001A72B6" w:rsidRDefault="001A72B6" w:rsidP="00D00C52">
      <w:pPr>
        <w:rPr>
          <w:u w:val="single"/>
        </w:rPr>
      </w:pPr>
    </w:p>
    <w:p w14:paraId="35B33B4A" w14:textId="37F6559C" w:rsidR="001A72B6" w:rsidRDefault="001A72B6" w:rsidP="00D00C52">
      <w:pPr>
        <w:rPr>
          <w:u w:val="single"/>
        </w:rPr>
      </w:pPr>
    </w:p>
    <w:p w14:paraId="003F0DBA" w14:textId="77777777" w:rsidR="001A72B6" w:rsidRDefault="001A72B6" w:rsidP="00D00C52">
      <w:pPr>
        <w:rPr>
          <w:u w:val="single"/>
        </w:rPr>
      </w:pPr>
    </w:p>
    <w:p w14:paraId="4DB85197" w14:textId="0BDE3DD4" w:rsidR="007F2C50" w:rsidRPr="007F2C50" w:rsidRDefault="00E150B3" w:rsidP="00D00C52">
      <w:pPr>
        <w:rPr>
          <w:b/>
          <w:u w:val="single"/>
        </w:rPr>
      </w:pPr>
      <w:r w:rsidRPr="009178DF">
        <w:rPr>
          <w:u w:val="single"/>
        </w:rPr>
        <w:t>Kontakt</w:t>
      </w:r>
      <w:r w:rsidR="000C2131" w:rsidRPr="009178DF">
        <w:rPr>
          <w:u w:val="single"/>
        </w:rPr>
        <w:t>:</w:t>
      </w:r>
    </w:p>
    <w:p w14:paraId="6FDBF13F" w14:textId="52FE4981" w:rsidR="000C2131" w:rsidRPr="006F2CFB" w:rsidRDefault="004A5836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proofErr w:type="spellStart"/>
      <w:r>
        <w:rPr>
          <w:rFonts w:ascii="Calibri" w:hAnsi="Calibri"/>
          <w:b w:val="0"/>
          <w:sz w:val="22"/>
          <w:szCs w:val="22"/>
          <w:lang w:val="de-DE"/>
        </w:rPr>
        <w:t>Gimatic</w:t>
      </w:r>
      <w:proofErr w:type="spellEnd"/>
      <w:r>
        <w:rPr>
          <w:rFonts w:ascii="Calibri" w:hAnsi="Calibri"/>
          <w:b w:val="0"/>
          <w:sz w:val="22"/>
          <w:szCs w:val="22"/>
          <w:lang w:val="de-DE"/>
        </w:rPr>
        <w:t xml:space="preserve">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63C2F2A0" w14:textId="3802D532" w:rsidR="000C2131" w:rsidRPr="009178DF" w:rsidRDefault="000C2131" w:rsidP="000C2131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</w:t>
      </w:r>
      <w:r w:rsidR="0033481D">
        <w:rPr>
          <w:rFonts w:ascii="Calibri" w:hAnsi="Calibri"/>
          <w:b w:val="0"/>
          <w:sz w:val="22"/>
          <w:szCs w:val="22"/>
          <w:lang w:val="de-DE"/>
        </w:rPr>
        <w:t xml:space="preserve">+49 </w:t>
      </w:r>
      <w:r>
        <w:rPr>
          <w:rFonts w:ascii="Calibri" w:hAnsi="Calibri"/>
          <w:b w:val="0"/>
          <w:sz w:val="22"/>
          <w:szCs w:val="22"/>
          <w:lang w:val="de-DE"/>
        </w:rPr>
        <w:t>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 w:rsidR="0033481D">
        <w:rPr>
          <w:rFonts w:ascii="Calibri" w:hAnsi="Calibri"/>
          <w:b w:val="0"/>
          <w:sz w:val="22"/>
          <w:szCs w:val="22"/>
          <w:lang w:val="de-DE"/>
        </w:rPr>
        <w:t xml:space="preserve">+49 </w:t>
      </w:r>
      <w:r>
        <w:rPr>
          <w:rFonts w:ascii="Calibri" w:hAnsi="Calibri"/>
          <w:b w:val="0"/>
          <w:sz w:val="22"/>
          <w:szCs w:val="22"/>
          <w:lang w:val="de-DE"/>
        </w:rPr>
        <w:t>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48E2BDF7" w14:textId="7ACC59E2" w:rsidR="000C2131" w:rsidRDefault="000C2131" w:rsidP="000C2131">
      <w:pPr>
        <w:ind w:right="140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8" w:history="1">
        <w:r w:rsidR="007F2C50" w:rsidRPr="007F2C50">
          <w:t xml:space="preserve"> </w:t>
        </w:r>
        <w:hyperlink r:id="rId9" w:history="1">
          <w:r w:rsidR="007F2C50"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0" w:history="1">
        <w:r w:rsidR="002F6B70"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  <w:r w:rsidR="009918F6">
        <w:rPr>
          <w:rStyle w:val="Hyperlink"/>
          <w:rFonts w:asciiTheme="minorHAnsi" w:hAnsiTheme="minorHAnsi" w:cs="Arial"/>
          <w:lang w:eastAsia="de-DE"/>
        </w:rPr>
        <w:br/>
      </w:r>
    </w:p>
    <w:p w14:paraId="579CAA25" w14:textId="35A2A0C1" w:rsidR="006F2CFB" w:rsidRDefault="000C2131" w:rsidP="003B76A3"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 w:rsidR="007F2C50"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 w:rsidR="007F2C50">
        <w:t>Sirchenrieder Str. 4</w:t>
      </w:r>
      <w:r w:rsidRPr="001C13E1">
        <w:t>, 8</w:t>
      </w:r>
      <w:r w:rsidR="007F2C50">
        <w:t>6510 Ried</w:t>
      </w:r>
      <w:r w:rsidRPr="001C13E1">
        <w:t>, Tel.:</w:t>
      </w:r>
      <w:r w:rsidR="0033481D">
        <w:t xml:space="preserve"> +49 8233 2</w:t>
      </w:r>
      <w:r w:rsidR="00F7579F">
        <w:t>120</w:t>
      </w:r>
      <w:r w:rsidR="0033481D">
        <w:t xml:space="preserve"> 943,</w:t>
      </w:r>
      <w:r w:rsidRPr="001C13E1">
        <w:t xml:space="preserve"> </w:t>
      </w:r>
      <w:r w:rsidR="0033481D">
        <w:br/>
      </w:r>
      <w:r w:rsidRPr="001C13E1">
        <w:t xml:space="preserve">E-Mail: </w:t>
      </w:r>
      <w:hyperlink r:id="rId11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2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6F2CFB" w:rsidSect="00821A03">
      <w:pgSz w:w="11906" w:h="16838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0680B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41"/>
    <w:rsid w:val="000767F3"/>
    <w:rsid w:val="00083603"/>
    <w:rsid w:val="000A0F4E"/>
    <w:rsid w:val="000A2525"/>
    <w:rsid w:val="000B1BA2"/>
    <w:rsid w:val="000B3193"/>
    <w:rsid w:val="000B4C81"/>
    <w:rsid w:val="000C2131"/>
    <w:rsid w:val="000C25B7"/>
    <w:rsid w:val="000C3633"/>
    <w:rsid w:val="000C4AC8"/>
    <w:rsid w:val="000D161B"/>
    <w:rsid w:val="000D3CC4"/>
    <w:rsid w:val="000E20E6"/>
    <w:rsid w:val="000F0951"/>
    <w:rsid w:val="00114D67"/>
    <w:rsid w:val="00130359"/>
    <w:rsid w:val="0013571B"/>
    <w:rsid w:val="001434D8"/>
    <w:rsid w:val="00155F26"/>
    <w:rsid w:val="0016120D"/>
    <w:rsid w:val="001645F9"/>
    <w:rsid w:val="00175575"/>
    <w:rsid w:val="00175ED4"/>
    <w:rsid w:val="00194770"/>
    <w:rsid w:val="001A1C6D"/>
    <w:rsid w:val="001A5C14"/>
    <w:rsid w:val="001A72B6"/>
    <w:rsid w:val="001C268C"/>
    <w:rsid w:val="001C319F"/>
    <w:rsid w:val="001C3BF0"/>
    <w:rsid w:val="001C3D5D"/>
    <w:rsid w:val="001C4549"/>
    <w:rsid w:val="001E55D9"/>
    <w:rsid w:val="001E65AB"/>
    <w:rsid w:val="001F51CA"/>
    <w:rsid w:val="001F7564"/>
    <w:rsid w:val="00201C2F"/>
    <w:rsid w:val="00203845"/>
    <w:rsid w:val="002057B4"/>
    <w:rsid w:val="00214489"/>
    <w:rsid w:val="00225CB3"/>
    <w:rsid w:val="00226F63"/>
    <w:rsid w:val="00231D40"/>
    <w:rsid w:val="002352C5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8C3"/>
    <w:rsid w:val="003A0420"/>
    <w:rsid w:val="003A30A8"/>
    <w:rsid w:val="003A490B"/>
    <w:rsid w:val="003B5EB3"/>
    <w:rsid w:val="003B754C"/>
    <w:rsid w:val="003B76A3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34E4"/>
    <w:rsid w:val="00586DE8"/>
    <w:rsid w:val="00592087"/>
    <w:rsid w:val="00595EBC"/>
    <w:rsid w:val="005A1DED"/>
    <w:rsid w:val="005A3A31"/>
    <w:rsid w:val="005A55A2"/>
    <w:rsid w:val="005C34D4"/>
    <w:rsid w:val="005D2BD4"/>
    <w:rsid w:val="005D644C"/>
    <w:rsid w:val="005E34FA"/>
    <w:rsid w:val="006027EA"/>
    <w:rsid w:val="00606AFD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5751"/>
    <w:rsid w:val="00667B40"/>
    <w:rsid w:val="006708DD"/>
    <w:rsid w:val="006759B0"/>
    <w:rsid w:val="00684C63"/>
    <w:rsid w:val="00686305"/>
    <w:rsid w:val="006868D9"/>
    <w:rsid w:val="00694FD8"/>
    <w:rsid w:val="00695A30"/>
    <w:rsid w:val="006A7C45"/>
    <w:rsid w:val="006B57F7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E03DB"/>
    <w:rsid w:val="007E661F"/>
    <w:rsid w:val="007E71F2"/>
    <w:rsid w:val="007F2C50"/>
    <w:rsid w:val="007F4BE7"/>
    <w:rsid w:val="007F4DEB"/>
    <w:rsid w:val="00801398"/>
    <w:rsid w:val="00812823"/>
    <w:rsid w:val="00812A27"/>
    <w:rsid w:val="00821A03"/>
    <w:rsid w:val="0082320B"/>
    <w:rsid w:val="00841465"/>
    <w:rsid w:val="0084327E"/>
    <w:rsid w:val="00844686"/>
    <w:rsid w:val="00870A2B"/>
    <w:rsid w:val="00871EB9"/>
    <w:rsid w:val="00872327"/>
    <w:rsid w:val="00873F84"/>
    <w:rsid w:val="00886E9C"/>
    <w:rsid w:val="0089088F"/>
    <w:rsid w:val="00892C96"/>
    <w:rsid w:val="008A3D29"/>
    <w:rsid w:val="008B5E0D"/>
    <w:rsid w:val="008D1A44"/>
    <w:rsid w:val="009023A8"/>
    <w:rsid w:val="00903D04"/>
    <w:rsid w:val="0090438E"/>
    <w:rsid w:val="00905C40"/>
    <w:rsid w:val="00914472"/>
    <w:rsid w:val="00915BA0"/>
    <w:rsid w:val="009178DF"/>
    <w:rsid w:val="0092341A"/>
    <w:rsid w:val="0092540F"/>
    <w:rsid w:val="00930991"/>
    <w:rsid w:val="009324A5"/>
    <w:rsid w:val="0095488B"/>
    <w:rsid w:val="00960BF8"/>
    <w:rsid w:val="00963B37"/>
    <w:rsid w:val="00963F91"/>
    <w:rsid w:val="00981C16"/>
    <w:rsid w:val="0098340B"/>
    <w:rsid w:val="009918F6"/>
    <w:rsid w:val="00996253"/>
    <w:rsid w:val="009A0C5E"/>
    <w:rsid w:val="009A6933"/>
    <w:rsid w:val="009C369F"/>
    <w:rsid w:val="009C7869"/>
    <w:rsid w:val="009E14DD"/>
    <w:rsid w:val="009E78EC"/>
    <w:rsid w:val="009F0CBD"/>
    <w:rsid w:val="00A0145A"/>
    <w:rsid w:val="00A10EB5"/>
    <w:rsid w:val="00A11433"/>
    <w:rsid w:val="00A13170"/>
    <w:rsid w:val="00A20FF7"/>
    <w:rsid w:val="00A21452"/>
    <w:rsid w:val="00A30886"/>
    <w:rsid w:val="00A5404D"/>
    <w:rsid w:val="00A634B0"/>
    <w:rsid w:val="00A65CA6"/>
    <w:rsid w:val="00A67F3F"/>
    <w:rsid w:val="00A81E2D"/>
    <w:rsid w:val="00A907B6"/>
    <w:rsid w:val="00AA4A01"/>
    <w:rsid w:val="00AC4FB5"/>
    <w:rsid w:val="00AC6F3D"/>
    <w:rsid w:val="00AD7349"/>
    <w:rsid w:val="00AE141E"/>
    <w:rsid w:val="00AE6553"/>
    <w:rsid w:val="00B21DE8"/>
    <w:rsid w:val="00B3276B"/>
    <w:rsid w:val="00B42872"/>
    <w:rsid w:val="00B44B11"/>
    <w:rsid w:val="00B6235F"/>
    <w:rsid w:val="00B63BBA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C5754"/>
    <w:rsid w:val="00BD1AA7"/>
    <w:rsid w:val="00BD4C1E"/>
    <w:rsid w:val="00BE0531"/>
    <w:rsid w:val="00C173C1"/>
    <w:rsid w:val="00C277EB"/>
    <w:rsid w:val="00C42598"/>
    <w:rsid w:val="00C43FB4"/>
    <w:rsid w:val="00C510FE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3985"/>
    <w:rsid w:val="00CF469F"/>
    <w:rsid w:val="00D00C52"/>
    <w:rsid w:val="00D14ED0"/>
    <w:rsid w:val="00D15EDD"/>
    <w:rsid w:val="00D2023B"/>
    <w:rsid w:val="00D2124F"/>
    <w:rsid w:val="00D2611E"/>
    <w:rsid w:val="00D4095D"/>
    <w:rsid w:val="00D42D31"/>
    <w:rsid w:val="00D5132E"/>
    <w:rsid w:val="00D56890"/>
    <w:rsid w:val="00D63B52"/>
    <w:rsid w:val="00D670C3"/>
    <w:rsid w:val="00D70499"/>
    <w:rsid w:val="00D7254C"/>
    <w:rsid w:val="00D73E75"/>
    <w:rsid w:val="00D7461F"/>
    <w:rsid w:val="00D76C88"/>
    <w:rsid w:val="00D857C0"/>
    <w:rsid w:val="00D87279"/>
    <w:rsid w:val="00D911E3"/>
    <w:rsid w:val="00D97514"/>
    <w:rsid w:val="00DB5466"/>
    <w:rsid w:val="00DB76EC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5F6A"/>
    <w:rsid w:val="00E67604"/>
    <w:rsid w:val="00E74FB5"/>
    <w:rsid w:val="00E93749"/>
    <w:rsid w:val="00E95EC6"/>
    <w:rsid w:val="00EA0114"/>
    <w:rsid w:val="00EA6767"/>
    <w:rsid w:val="00EB1180"/>
    <w:rsid w:val="00EB5219"/>
    <w:rsid w:val="00EB7A32"/>
    <w:rsid w:val="00EC1FC5"/>
    <w:rsid w:val="00EC419E"/>
    <w:rsid w:val="00EE02BC"/>
    <w:rsid w:val="00EF57F5"/>
    <w:rsid w:val="00F025FB"/>
    <w:rsid w:val="00F02A23"/>
    <w:rsid w:val="00F1011B"/>
    <w:rsid w:val="00F129A5"/>
    <w:rsid w:val="00F17DCF"/>
    <w:rsid w:val="00F21844"/>
    <w:rsid w:val="00F249A2"/>
    <w:rsid w:val="00F418FC"/>
    <w:rsid w:val="00F61B4F"/>
    <w:rsid w:val="00F63981"/>
    <w:rsid w:val="00F67889"/>
    <w:rsid w:val="00F7579F"/>
    <w:rsid w:val="00F7621A"/>
    <w:rsid w:val="00F8384F"/>
    <w:rsid w:val="00FA482F"/>
    <w:rsid w:val="00FA62B3"/>
    <w:rsid w:val="00FB2FE8"/>
    <w:rsid w:val="00FB7A4D"/>
    <w:rsid w:val="00FC32C5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presseservicebuero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struck@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mat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de@gimat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3</cp:revision>
  <cp:lastPrinted>2021-03-02T20:09:00Z</cp:lastPrinted>
  <dcterms:created xsi:type="dcterms:W3CDTF">2021-03-02T20:09:00Z</dcterms:created>
  <dcterms:modified xsi:type="dcterms:W3CDTF">2021-03-02T20:11:00Z</dcterms:modified>
</cp:coreProperties>
</file>