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E8559" w14:textId="77777777" w:rsidR="00177FF1" w:rsidRDefault="00177FF1" w:rsidP="00177FF1">
      <w:pPr>
        <w:rPr>
          <w:rFonts w:cs="Calibri"/>
          <w:color w:val="000000"/>
          <w:sz w:val="48"/>
          <w:szCs w:val="48"/>
          <w:lang w:eastAsia="de-DE"/>
        </w:rPr>
      </w:pPr>
      <w:r>
        <w:rPr>
          <w:rFonts w:cs="Calibri"/>
          <w:noProof/>
          <w:color w:val="000000"/>
          <w:sz w:val="48"/>
          <w:szCs w:val="48"/>
          <w:lang w:eastAsia="de-DE"/>
        </w:rPr>
        <w:drawing>
          <wp:anchor distT="0" distB="0" distL="114300" distR="114300" simplePos="0" relativeHeight="251667456" behindDoc="0" locked="0" layoutInCell="1" allowOverlap="1" wp14:anchorId="1D64BA97" wp14:editId="3C570162">
            <wp:simplePos x="0" y="0"/>
            <wp:positionH relativeFrom="margin">
              <wp:posOffset>3872230</wp:posOffset>
            </wp:positionH>
            <wp:positionV relativeFrom="margin">
              <wp:posOffset>12700</wp:posOffset>
            </wp:positionV>
            <wp:extent cx="1885950" cy="584200"/>
            <wp:effectExtent l="0" t="0" r="0" b="6350"/>
            <wp:wrapSquare wrapText="bothSides"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94FD8">
        <w:rPr>
          <w:rFonts w:cs="Calibri"/>
          <w:color w:val="000000"/>
          <w:sz w:val="48"/>
          <w:szCs w:val="48"/>
          <w:lang w:eastAsia="de-DE"/>
        </w:rPr>
        <w:t xml:space="preserve">Pressemitteilung </w:t>
      </w:r>
    </w:p>
    <w:p w14:paraId="1EFE508C" w14:textId="77777777" w:rsidR="00177FF1" w:rsidRDefault="00177FF1" w:rsidP="00177FF1">
      <w:pPr>
        <w:autoSpaceDE w:val="0"/>
        <w:autoSpaceDN w:val="0"/>
        <w:adjustRightInd w:val="0"/>
        <w:spacing w:before="240" w:after="0" w:line="240" w:lineRule="auto"/>
        <w:rPr>
          <w:rFonts w:cs="Calibri"/>
          <w:color w:val="000000"/>
          <w:lang w:eastAsia="de-DE"/>
        </w:rPr>
      </w:pPr>
      <w:r>
        <w:rPr>
          <w:rFonts w:cs="Calibri"/>
          <w:color w:val="000000"/>
          <w:lang w:eastAsia="de-DE"/>
        </w:rPr>
        <w:t>Hechingen, 03.05.2022</w:t>
      </w:r>
    </w:p>
    <w:p w14:paraId="07C26BB3" w14:textId="06A65E60" w:rsidR="00BC5754" w:rsidRPr="00BC5754" w:rsidRDefault="00152C2E" w:rsidP="00BC5754">
      <w:pPr>
        <w:autoSpaceDE w:val="0"/>
        <w:autoSpaceDN w:val="0"/>
        <w:adjustRightInd w:val="0"/>
        <w:spacing w:before="240" w:after="0" w:line="240" w:lineRule="auto"/>
        <w:rPr>
          <w:rFonts w:cs="Calibri"/>
          <w:color w:val="000000"/>
          <w:u w:val="single"/>
          <w:lang w:eastAsia="de-DE"/>
        </w:rPr>
      </w:pPr>
      <w:r>
        <w:rPr>
          <w:rFonts w:cs="Calibri"/>
          <w:color w:val="000000"/>
          <w:u w:val="single"/>
          <w:lang w:eastAsia="de-DE"/>
        </w:rPr>
        <w:t>Langfassung</w:t>
      </w:r>
      <w:r w:rsidR="00BC5754" w:rsidRPr="00BC5754">
        <w:rPr>
          <w:rFonts w:cs="Calibri"/>
          <w:color w:val="000000"/>
          <w:u w:val="single"/>
          <w:lang w:eastAsia="de-DE"/>
        </w:rPr>
        <w:t>:</w:t>
      </w:r>
    </w:p>
    <w:p w14:paraId="2B04DD9B" w14:textId="77777777" w:rsidR="00474CEA" w:rsidRDefault="003B76A3" w:rsidP="000C6291">
      <w:pPr>
        <w:pStyle w:val="StandardWeb"/>
        <w:spacing w:before="240" w:beforeAutospacing="0"/>
        <w:rPr>
          <w:rFonts w:ascii="Calibri" w:hAnsi="Calibri" w:cs="Calibri"/>
        </w:rPr>
      </w:pPr>
      <w:r>
        <w:br/>
      </w:r>
    </w:p>
    <w:p w14:paraId="70751505" w14:textId="68FF73A8" w:rsidR="000C6291" w:rsidRPr="00B76C9D" w:rsidRDefault="000C6291" w:rsidP="000C6291">
      <w:pPr>
        <w:pStyle w:val="StandardWeb"/>
        <w:spacing w:before="240" w:beforeAutospacing="0"/>
        <w:rPr>
          <w:rFonts w:ascii="Calibri" w:hAnsi="Calibri" w:cs="Calibri"/>
        </w:rPr>
      </w:pPr>
      <w:r w:rsidRPr="00B76C9D">
        <w:rPr>
          <w:rFonts w:ascii="Calibri" w:hAnsi="Calibri" w:cs="Calibri"/>
        </w:rPr>
        <w:t>Technologiezentrum zeigt Greifer-, Vakuum und andere Technik der Barnes Group</w:t>
      </w:r>
    </w:p>
    <w:p w14:paraId="56B45148" w14:textId="77777777" w:rsidR="000C6291" w:rsidRPr="00C875FC" w:rsidRDefault="000C6291" w:rsidP="000C6291">
      <w:pPr>
        <w:pStyle w:val="StandardWeb"/>
        <w:spacing w:before="240" w:beforeAutospacing="0"/>
        <w:rPr>
          <w:rFonts w:ascii="Calibri" w:hAnsi="Calibri" w:cs="Calibri"/>
          <w:sz w:val="36"/>
          <w:szCs w:val="36"/>
        </w:rPr>
      </w:pPr>
      <w:r w:rsidRPr="00C875FC">
        <w:rPr>
          <w:rFonts w:ascii="Calibri" w:hAnsi="Calibri" w:cs="Calibri"/>
          <w:sz w:val="36"/>
          <w:szCs w:val="36"/>
        </w:rPr>
        <w:t>Spitzguss</w:t>
      </w:r>
      <w:r>
        <w:rPr>
          <w:rFonts w:ascii="Calibri" w:hAnsi="Calibri" w:cs="Calibri"/>
          <w:sz w:val="36"/>
          <w:szCs w:val="36"/>
        </w:rPr>
        <w:t>-</w:t>
      </w:r>
      <w:r w:rsidRPr="00C875FC">
        <w:rPr>
          <w:rFonts w:ascii="Calibri" w:hAnsi="Calibri" w:cs="Calibri"/>
          <w:sz w:val="36"/>
          <w:szCs w:val="36"/>
        </w:rPr>
        <w:t>Drehscheibe</w:t>
      </w:r>
      <w:r>
        <w:rPr>
          <w:rFonts w:ascii="Calibri" w:hAnsi="Calibri" w:cs="Calibri"/>
          <w:sz w:val="36"/>
          <w:szCs w:val="36"/>
        </w:rPr>
        <w:t xml:space="preserve"> erweitert</w:t>
      </w:r>
    </w:p>
    <w:p w14:paraId="5E9F29B8" w14:textId="70DCCDDD" w:rsidR="000C6291" w:rsidRPr="00C875FC" w:rsidRDefault="000C6291" w:rsidP="000C6291">
      <w:pPr>
        <w:spacing w:before="240"/>
        <w:rPr>
          <w:rFonts w:cs="Calibri"/>
          <w:b/>
          <w:bCs/>
        </w:rPr>
      </w:pPr>
      <w:r w:rsidRPr="00C875FC">
        <w:rPr>
          <w:rFonts w:cs="Calibri"/>
          <w:b/>
          <w:bCs/>
        </w:rPr>
        <w:t>Die Sparte „Molding Solution</w:t>
      </w:r>
      <w:r>
        <w:rPr>
          <w:rFonts w:cs="Calibri"/>
          <w:b/>
          <w:bCs/>
        </w:rPr>
        <w:t>s</w:t>
      </w:r>
      <w:r w:rsidRPr="00C875FC">
        <w:rPr>
          <w:rFonts w:cs="Calibri"/>
          <w:b/>
          <w:bCs/>
        </w:rPr>
        <w:t xml:space="preserve">“ der Barnes Group hat im Jahr 2021 </w:t>
      </w:r>
      <w:r>
        <w:rPr>
          <w:rFonts w:cs="Calibri"/>
          <w:b/>
          <w:bCs/>
        </w:rPr>
        <w:t>das Foboha</w:t>
      </w:r>
      <w:r w:rsidRPr="00C875FC">
        <w:rPr>
          <w:rFonts w:cs="Calibri"/>
          <w:b/>
          <w:bCs/>
        </w:rPr>
        <w:t xml:space="preserve"> Technologiezentrum für Spritzguss in Haslach er</w:t>
      </w:r>
      <w:r>
        <w:rPr>
          <w:rFonts w:cs="Calibri"/>
          <w:b/>
          <w:bCs/>
        </w:rPr>
        <w:t>weitert</w:t>
      </w:r>
      <w:r w:rsidRPr="00C875FC">
        <w:rPr>
          <w:rFonts w:cs="Calibri"/>
          <w:b/>
          <w:bCs/>
        </w:rPr>
        <w:t xml:space="preserve">. Das Technikum </w:t>
      </w:r>
      <w:r>
        <w:rPr>
          <w:rFonts w:cs="Calibri"/>
          <w:b/>
          <w:bCs/>
        </w:rPr>
        <w:t>vermittelt</w:t>
      </w:r>
      <w:r w:rsidRPr="00C875FC">
        <w:rPr>
          <w:rFonts w:cs="Calibri"/>
          <w:b/>
          <w:bCs/>
        </w:rPr>
        <w:t xml:space="preserve"> ganzjährig Spritzgusskompetenz</w:t>
      </w:r>
      <w:r>
        <w:rPr>
          <w:rFonts w:cs="Calibri"/>
          <w:b/>
          <w:bCs/>
        </w:rPr>
        <w:t xml:space="preserve"> und</w:t>
      </w:r>
      <w:r w:rsidRPr="00C875FC">
        <w:rPr>
          <w:rFonts w:cs="Calibri"/>
          <w:b/>
          <w:bCs/>
        </w:rPr>
        <w:t xml:space="preserve"> </w:t>
      </w:r>
      <w:r>
        <w:rPr>
          <w:rFonts w:cs="Calibri"/>
          <w:b/>
          <w:bCs/>
        </w:rPr>
        <w:t>steht Kunden für</w:t>
      </w:r>
      <w:r w:rsidRPr="00C875FC">
        <w:rPr>
          <w:rFonts w:cs="Calibri"/>
          <w:b/>
          <w:bCs/>
        </w:rPr>
        <w:t xml:space="preserve"> Tests </w:t>
      </w:r>
      <w:r>
        <w:rPr>
          <w:rFonts w:cs="Calibri"/>
          <w:b/>
          <w:bCs/>
        </w:rPr>
        <w:t>zur Verfügung. Zudem können hier g</w:t>
      </w:r>
      <w:r w:rsidRPr="00C875FC">
        <w:rPr>
          <w:rFonts w:cs="Calibri"/>
          <w:b/>
          <w:bCs/>
        </w:rPr>
        <w:t xml:space="preserve">egebenenfalls Kleinserien </w:t>
      </w:r>
      <w:r>
        <w:rPr>
          <w:rFonts w:cs="Calibri"/>
          <w:b/>
          <w:bCs/>
        </w:rPr>
        <w:t xml:space="preserve">gefertigt und Kundenevents durchgeführt werden. </w:t>
      </w:r>
      <w:r w:rsidRPr="00C875FC">
        <w:rPr>
          <w:rFonts w:cs="Calibri"/>
          <w:b/>
          <w:bCs/>
        </w:rPr>
        <w:t xml:space="preserve">Mit dabei sind </w:t>
      </w:r>
      <w:r>
        <w:rPr>
          <w:rFonts w:cs="Calibri"/>
          <w:b/>
          <w:bCs/>
        </w:rPr>
        <w:t xml:space="preserve">die </w:t>
      </w:r>
      <w:r w:rsidRPr="00C875FC">
        <w:rPr>
          <w:rFonts w:cs="Calibri"/>
          <w:b/>
          <w:bCs/>
        </w:rPr>
        <w:t>Greifer und Vakuumtechnik von Gimatic.</w:t>
      </w:r>
    </w:p>
    <w:p w14:paraId="1B106DA2" w14:textId="77777777" w:rsidR="000C6291" w:rsidRPr="00F966D3" w:rsidRDefault="000C6291" w:rsidP="000C6291">
      <w:pPr>
        <w:pStyle w:val="StandardWeb"/>
        <w:spacing w:before="240" w:before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Auf einer Gesamtfläche von etwa 1000 m² trifft der </w:t>
      </w:r>
      <w:r w:rsidRPr="00F966D3">
        <w:rPr>
          <w:rFonts w:ascii="Calibri" w:hAnsi="Calibri" w:cs="Calibri"/>
          <w:sz w:val="22"/>
          <w:szCs w:val="22"/>
        </w:rPr>
        <w:t>Besuch</w:t>
      </w:r>
      <w:r>
        <w:rPr>
          <w:rFonts w:ascii="Calibri" w:hAnsi="Calibri" w:cs="Calibri"/>
          <w:sz w:val="22"/>
          <w:szCs w:val="22"/>
        </w:rPr>
        <w:t>er</w:t>
      </w:r>
      <w:r w:rsidRPr="00F966D3">
        <w:rPr>
          <w:rFonts w:ascii="Calibri" w:hAnsi="Calibri" w:cs="Calibri"/>
          <w:sz w:val="22"/>
          <w:szCs w:val="22"/>
        </w:rPr>
        <w:t xml:space="preserve"> des Hightech-Formenbaus Foboha </w:t>
      </w:r>
      <w:r>
        <w:rPr>
          <w:rFonts w:ascii="Calibri" w:hAnsi="Calibri" w:cs="Calibri"/>
          <w:sz w:val="22"/>
          <w:szCs w:val="22"/>
        </w:rPr>
        <w:t xml:space="preserve">auf </w:t>
      </w:r>
      <w:r w:rsidRPr="00F966D3">
        <w:rPr>
          <w:rFonts w:ascii="Calibri" w:hAnsi="Calibri" w:cs="Calibri"/>
          <w:sz w:val="22"/>
          <w:szCs w:val="22"/>
        </w:rPr>
        <w:t>besonders hohe Präzision, viele filigrane Kavitäten und eine ausgefeilte Werkzeugtechnik. Die Foboha Werkzeugmacher sind Experten für Hochkavitätenwerkzeuge</w:t>
      </w:r>
      <w:r>
        <w:rPr>
          <w:rFonts w:ascii="Calibri" w:hAnsi="Calibri" w:cs="Calibri"/>
          <w:sz w:val="22"/>
          <w:szCs w:val="22"/>
        </w:rPr>
        <w:t xml:space="preserve"> wie</w:t>
      </w:r>
      <w:r w:rsidRPr="00F966D3">
        <w:rPr>
          <w:rFonts w:ascii="Calibri" w:hAnsi="Calibri" w:cs="Calibri"/>
          <w:sz w:val="22"/>
          <w:szCs w:val="22"/>
        </w:rPr>
        <w:t xml:space="preserve"> Mehrkomponenten-Werkzeuge, Würfelwerkzeuge oder Etagenwerkzeuge mit Wendeplatte.</w:t>
      </w:r>
    </w:p>
    <w:p w14:paraId="604AA802" w14:textId="6FCBF06F" w:rsidR="000C6291" w:rsidRDefault="000C6291" w:rsidP="000C6291">
      <w:pPr>
        <w:pStyle w:val="StandardWeb"/>
        <w:spacing w:before="240" w:beforeAutospacing="0"/>
      </w:pPr>
      <w:r w:rsidRPr="00F966D3">
        <w:rPr>
          <w:rFonts w:ascii="Calibri" w:hAnsi="Calibri" w:cs="Calibri"/>
          <w:sz w:val="22"/>
          <w:szCs w:val="22"/>
        </w:rPr>
        <w:t xml:space="preserve">Seit neuesten ist das Technikum um eine weitere Großanlage reicher: Auf einer </w:t>
      </w:r>
      <w:r>
        <w:rPr>
          <w:rFonts w:ascii="Calibri" w:hAnsi="Calibri" w:cs="Calibri"/>
          <w:sz w:val="22"/>
          <w:szCs w:val="22"/>
        </w:rPr>
        <w:t>Spritzgießmaschine vom Typ</w:t>
      </w:r>
      <w:r w:rsidRPr="00F966D3">
        <w:rPr>
          <w:rFonts w:ascii="Calibri" w:hAnsi="Calibri" w:cs="Calibri"/>
          <w:sz w:val="22"/>
          <w:szCs w:val="22"/>
        </w:rPr>
        <w:t xml:space="preserve"> Duo 2700/17060 </w:t>
      </w:r>
      <w:r w:rsidRPr="00EE0E67">
        <w:rPr>
          <w:rFonts w:ascii="Calibri" w:hAnsi="Calibri" w:cs="Calibri"/>
          <w:sz w:val="22"/>
          <w:szCs w:val="22"/>
        </w:rPr>
        <w:t>der Engel Austria GmbH, Schwertberg</w:t>
      </w:r>
      <w:r w:rsidR="00903377">
        <w:rPr>
          <w:rFonts w:ascii="Calibri" w:hAnsi="Calibri" w:cs="Calibri"/>
          <w:sz w:val="22"/>
          <w:szCs w:val="22"/>
        </w:rPr>
        <w:t>,</w:t>
      </w:r>
      <w:r w:rsidRPr="00EE0E67">
        <w:rPr>
          <w:rFonts w:ascii="Calibri" w:hAnsi="Calibri" w:cs="Calibri"/>
          <w:sz w:val="22"/>
          <w:szCs w:val="22"/>
        </w:rPr>
        <w:t xml:space="preserve"> </w:t>
      </w:r>
      <w:r w:rsidRPr="00F966D3">
        <w:rPr>
          <w:rFonts w:ascii="Calibri" w:hAnsi="Calibri" w:cs="Calibri"/>
          <w:sz w:val="22"/>
          <w:szCs w:val="22"/>
        </w:rPr>
        <w:t>fertigt ein Familienwerkzeug drei sehr heterogene Bauteile einer Automotive-Türverkleidung in einem Schuss. Auf dieser Anlage zeigt das Schwesterunternehmen Synventive Molding Solutions GmbH seine Heißkanal- und Prozesskompetenz bei Automotive</w:t>
      </w:r>
      <w:r>
        <w:t xml:space="preserve"> </w:t>
      </w:r>
      <w:r w:rsidRPr="00FE0FA1">
        <w:rPr>
          <w:rFonts w:ascii="Calibri" w:hAnsi="Calibri" w:cs="Calibri"/>
          <w:sz w:val="22"/>
          <w:szCs w:val="22"/>
        </w:rPr>
        <w:t>Anwendungen.</w:t>
      </w:r>
    </w:p>
    <w:p w14:paraId="2B1C2B7F" w14:textId="77777777" w:rsidR="000C6291" w:rsidRPr="00EE0E67" w:rsidRDefault="000C6291" w:rsidP="000C6291">
      <w:pPr>
        <w:pStyle w:val="StandardWeb"/>
        <w:spacing w:before="240" w:beforeAutospacing="0"/>
        <w:rPr>
          <w:rFonts w:ascii="Calibri" w:hAnsi="Calibri" w:cs="Calibri"/>
        </w:rPr>
      </w:pPr>
      <w:r w:rsidRPr="00EE0E67">
        <w:rPr>
          <w:rFonts w:ascii="Calibri" w:hAnsi="Calibri" w:cs="Calibri"/>
        </w:rPr>
        <w:t>Ausstattungskompetenz in der Gruppe</w:t>
      </w:r>
    </w:p>
    <w:p w14:paraId="72BD67A6" w14:textId="55B64B8A" w:rsidR="000C6291" w:rsidRDefault="000C6291" w:rsidP="000C6291">
      <w:pPr>
        <w:pStyle w:val="StandardWeb"/>
        <w:spacing w:before="240" w:beforeAutospacing="0"/>
      </w:pPr>
      <w:r w:rsidRPr="00EE0E67">
        <w:rPr>
          <w:rFonts w:ascii="Calibri" w:hAnsi="Calibri" w:cs="Calibri"/>
          <w:sz w:val="22"/>
          <w:szCs w:val="22"/>
        </w:rPr>
        <w:t xml:space="preserve">Weiterhin installiert wurden ein 6-Achsroboter und ein Materialtrockner. Die gesamte Werkzeugpalette </w:t>
      </w:r>
      <w:r>
        <w:rPr>
          <w:rFonts w:ascii="Calibri" w:hAnsi="Calibri" w:cs="Calibri"/>
          <w:sz w:val="22"/>
          <w:szCs w:val="22"/>
        </w:rPr>
        <w:t>der</w:t>
      </w:r>
      <w:r w:rsidRPr="00EE0E67">
        <w:rPr>
          <w:rFonts w:ascii="Calibri" w:hAnsi="Calibri" w:cs="Calibri"/>
          <w:sz w:val="22"/>
          <w:szCs w:val="22"/>
        </w:rPr>
        <w:t xml:space="preserve"> Schwesterunternehmen der Barnes Group steht zur Verfügung</w:t>
      </w:r>
      <w:r>
        <w:rPr>
          <w:rFonts w:ascii="Calibri" w:hAnsi="Calibri" w:cs="Calibri"/>
          <w:sz w:val="22"/>
          <w:szCs w:val="22"/>
        </w:rPr>
        <w:t xml:space="preserve"> wie von</w:t>
      </w:r>
      <w:r w:rsidRPr="00EE0E67">
        <w:rPr>
          <w:rFonts w:ascii="Calibri" w:hAnsi="Calibri" w:cs="Calibri"/>
          <w:sz w:val="22"/>
          <w:szCs w:val="22"/>
        </w:rPr>
        <w:t xml:space="preserve"> Sy</w:t>
      </w:r>
      <w:r w:rsidR="000E75F2">
        <w:rPr>
          <w:rFonts w:ascii="Calibri" w:hAnsi="Calibri" w:cs="Calibri"/>
          <w:sz w:val="22"/>
          <w:szCs w:val="22"/>
        </w:rPr>
        <w:t>n</w:t>
      </w:r>
      <w:r w:rsidRPr="00EE0E67">
        <w:rPr>
          <w:rFonts w:ascii="Calibri" w:hAnsi="Calibri" w:cs="Calibri"/>
          <w:sz w:val="22"/>
          <w:szCs w:val="22"/>
        </w:rPr>
        <w:t xml:space="preserve">ventive </w:t>
      </w:r>
      <w:r>
        <w:rPr>
          <w:rFonts w:ascii="Calibri" w:hAnsi="Calibri" w:cs="Calibri"/>
          <w:sz w:val="22"/>
          <w:szCs w:val="22"/>
        </w:rPr>
        <w:t xml:space="preserve">Molding Solutions </w:t>
      </w:r>
      <w:r w:rsidRPr="00EE0E67">
        <w:rPr>
          <w:rFonts w:ascii="Calibri" w:hAnsi="Calibri" w:cs="Calibri"/>
          <w:sz w:val="22"/>
          <w:szCs w:val="22"/>
        </w:rPr>
        <w:t xml:space="preserve">oder </w:t>
      </w:r>
      <w:r>
        <w:rPr>
          <w:rFonts w:ascii="Calibri" w:hAnsi="Calibri" w:cs="Calibri"/>
          <w:sz w:val="22"/>
          <w:szCs w:val="22"/>
        </w:rPr>
        <w:t>Gammaflux Controls</w:t>
      </w:r>
      <w:r w:rsidRPr="00EE0E67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 xml:space="preserve">Die Prozessüberwachung und Regeltechnik liefert Priamus System Technologies. </w:t>
      </w:r>
      <w:r w:rsidRPr="00EE0E67">
        <w:rPr>
          <w:rFonts w:ascii="Calibri" w:hAnsi="Calibri" w:cs="Calibri"/>
          <w:sz w:val="22"/>
          <w:szCs w:val="22"/>
        </w:rPr>
        <w:t>Die geballte Greifer- und Vakuumtechnik kommt von der Gimatic Gruppe.</w:t>
      </w:r>
    </w:p>
    <w:p w14:paraId="673E3434" w14:textId="77777777" w:rsidR="000C6291" w:rsidRDefault="000C6291" w:rsidP="000C6291">
      <w:pPr>
        <w:rPr>
          <w:rFonts w:cs="Calibri"/>
        </w:rPr>
      </w:pPr>
      <w:r w:rsidRPr="00EE0E67">
        <w:rPr>
          <w:rFonts w:cs="Calibri"/>
        </w:rPr>
        <w:t>Gimatic lieferte als Erstausstattung für ein Testwerkzeug ein großflächiges Greifersystem mit Entnahme diversen Komponenten wie Parallelgreifer, Angusszangen und Vakuumsauger</w:t>
      </w:r>
      <w:r>
        <w:rPr>
          <w:rFonts w:cs="Calibri"/>
        </w:rPr>
        <w:t>. Z</w:t>
      </w:r>
      <w:r w:rsidRPr="00EE0E67">
        <w:rPr>
          <w:rFonts w:cs="Calibri"/>
        </w:rPr>
        <w:t xml:space="preserve">udem wurde </w:t>
      </w:r>
      <w:r>
        <w:rPr>
          <w:rFonts w:cs="Calibri"/>
        </w:rPr>
        <w:t xml:space="preserve">eine </w:t>
      </w:r>
      <w:r w:rsidRPr="00EE0E67">
        <w:rPr>
          <w:rFonts w:cs="Calibri"/>
        </w:rPr>
        <w:t xml:space="preserve">Zentriereinheit Type AGG installiert </w:t>
      </w:r>
      <w:r>
        <w:rPr>
          <w:rFonts w:cs="Calibri"/>
        </w:rPr>
        <w:t xml:space="preserve">und für </w:t>
      </w:r>
      <w:r w:rsidRPr="00EE0E67">
        <w:rPr>
          <w:rFonts w:cs="Calibri"/>
        </w:rPr>
        <w:t>Demonstrationszwecke wurden Hubelemente für Einzelablagen eingebaut</w:t>
      </w:r>
      <w:r>
        <w:rPr>
          <w:rFonts w:cs="Calibri"/>
        </w:rPr>
        <w:t>. Gimatic hat zudem d</w:t>
      </w:r>
      <w:r w:rsidRPr="00055141">
        <w:rPr>
          <w:rFonts w:cs="Calibri"/>
        </w:rPr>
        <w:t>as Robotergreifersystem (EOAT) gebaut</w:t>
      </w:r>
      <w:r>
        <w:rPr>
          <w:rFonts w:cs="Calibri"/>
        </w:rPr>
        <w:t>.</w:t>
      </w:r>
    </w:p>
    <w:p w14:paraId="5865941E" w14:textId="77777777" w:rsidR="000C6291" w:rsidRDefault="000C6291" w:rsidP="000C6291">
      <w:pPr>
        <w:spacing w:before="240"/>
        <w:rPr>
          <w:rFonts w:cs="Calibri"/>
        </w:rPr>
      </w:pPr>
      <w:r w:rsidRPr="007D1E8B">
        <w:rPr>
          <w:rFonts w:cs="Calibri"/>
        </w:rPr>
        <w:t xml:space="preserve">Als besonderes USP erweist sich die Kooperation von Gimatic und Priamus. Beide demonstrieren erstmalig eine Lösung, bei der ein im Greifer integrierter </w:t>
      </w:r>
      <w:r>
        <w:rPr>
          <w:rFonts w:cs="Calibri"/>
        </w:rPr>
        <w:t xml:space="preserve">Sensor </w:t>
      </w:r>
      <w:r w:rsidRPr="007D1E8B">
        <w:rPr>
          <w:rFonts w:cs="Calibri"/>
        </w:rPr>
        <w:t>Signale über ein Bus System direkt in die Regeltechnik zurückführt.</w:t>
      </w:r>
    </w:p>
    <w:p w14:paraId="12BBB102" w14:textId="77777777" w:rsidR="00474CEA" w:rsidRDefault="00474CEA" w:rsidP="000C6291">
      <w:pPr>
        <w:spacing w:before="240"/>
        <w:rPr>
          <w:rFonts w:cs="Calibri"/>
        </w:rPr>
      </w:pPr>
    </w:p>
    <w:p w14:paraId="4BF02BF3" w14:textId="74B65A86" w:rsidR="000C6291" w:rsidRPr="00474CEA" w:rsidRDefault="000C6291" w:rsidP="000C6291">
      <w:pPr>
        <w:spacing w:before="240"/>
        <w:rPr>
          <w:rFonts w:cs="Calibri"/>
          <w:sz w:val="24"/>
          <w:szCs w:val="24"/>
        </w:rPr>
      </w:pPr>
      <w:r w:rsidRPr="00474CEA">
        <w:rPr>
          <w:rFonts w:cs="Calibri"/>
          <w:sz w:val="24"/>
          <w:szCs w:val="24"/>
        </w:rPr>
        <w:lastRenderedPageBreak/>
        <w:t>Testen, optimieren, kommunizieren</w:t>
      </w:r>
    </w:p>
    <w:p w14:paraId="57D2D614" w14:textId="77777777" w:rsidR="000C6291" w:rsidRDefault="000C6291" w:rsidP="000C6291">
      <w:pPr>
        <w:spacing w:before="240"/>
        <w:rPr>
          <w:rFonts w:cs="Calibri"/>
        </w:rPr>
      </w:pPr>
      <w:r>
        <w:rPr>
          <w:rFonts w:cs="Calibri"/>
        </w:rPr>
        <w:t>„</w:t>
      </w:r>
      <w:r w:rsidRPr="00825D38">
        <w:rPr>
          <w:rFonts w:cs="Calibri"/>
        </w:rPr>
        <w:t>Ich sehe das Technikum als hervorragende Option</w:t>
      </w:r>
      <w:r>
        <w:rPr>
          <w:rFonts w:cs="Calibri"/>
        </w:rPr>
        <w:t>,</w:t>
      </w:r>
      <w:r w:rsidRPr="00825D38">
        <w:rPr>
          <w:rFonts w:cs="Calibri"/>
        </w:rPr>
        <w:t xml:space="preserve"> um Kunden und Interessenten die geballte Barnes Technologie Power live zu demonstrieren und bei Events einen Mehrwert zu bieten</w:t>
      </w:r>
      <w:r>
        <w:rPr>
          <w:rFonts w:cs="Calibri"/>
        </w:rPr>
        <w:t>“, kommentiert Thomas Trefzer, Geschäftsführer der Gimatic Vertrieb GmbH in Hechingen. „</w:t>
      </w:r>
      <w:r w:rsidRPr="00825D38">
        <w:rPr>
          <w:rFonts w:cs="Calibri"/>
        </w:rPr>
        <w:t xml:space="preserve">Zudem </w:t>
      </w:r>
      <w:r>
        <w:rPr>
          <w:rFonts w:cs="Calibri"/>
        </w:rPr>
        <w:t>können wir in dem Zentrum</w:t>
      </w:r>
      <w:r w:rsidRPr="00825D38">
        <w:rPr>
          <w:rFonts w:cs="Calibri"/>
        </w:rPr>
        <w:t xml:space="preserve"> unsere Technologien selbst mal testen und optimiere</w:t>
      </w:r>
      <w:r>
        <w:rPr>
          <w:rFonts w:cs="Calibri"/>
        </w:rPr>
        <w:t xml:space="preserve">n. </w:t>
      </w:r>
      <w:r w:rsidRPr="00825D38">
        <w:rPr>
          <w:rFonts w:cs="Calibri"/>
        </w:rPr>
        <w:t xml:space="preserve">Gimatic wird da </w:t>
      </w:r>
      <w:r>
        <w:rPr>
          <w:rFonts w:cs="Calibri"/>
        </w:rPr>
        <w:t>beispielsweise</w:t>
      </w:r>
      <w:r w:rsidRPr="00825D38">
        <w:rPr>
          <w:rFonts w:cs="Calibri"/>
        </w:rPr>
        <w:t xml:space="preserve"> direkt mit dem Priamus System kommunizieren können. </w:t>
      </w:r>
      <w:r>
        <w:rPr>
          <w:rFonts w:cs="Calibri"/>
        </w:rPr>
        <w:t>W</w:t>
      </w:r>
      <w:r w:rsidRPr="00825D38">
        <w:rPr>
          <w:rFonts w:cs="Calibri"/>
        </w:rPr>
        <w:t>ir</w:t>
      </w:r>
      <w:r>
        <w:rPr>
          <w:rFonts w:cs="Calibri"/>
        </w:rPr>
        <w:t xml:space="preserve"> können</w:t>
      </w:r>
      <w:r w:rsidRPr="00825D38">
        <w:rPr>
          <w:rFonts w:cs="Calibri"/>
        </w:rPr>
        <w:t xml:space="preserve"> Prozessparameter erfassen, mit den Ergebnissen spielen und </w:t>
      </w:r>
      <w:r>
        <w:rPr>
          <w:rFonts w:cs="Calibri"/>
        </w:rPr>
        <w:t>O</w:t>
      </w:r>
      <w:r w:rsidRPr="00825D38">
        <w:rPr>
          <w:rFonts w:cs="Calibri"/>
        </w:rPr>
        <w:t>ptimier</w:t>
      </w:r>
      <w:r>
        <w:rPr>
          <w:rFonts w:cs="Calibri"/>
        </w:rPr>
        <w:t xml:space="preserve">ungen vornehmen.“ </w:t>
      </w:r>
    </w:p>
    <w:p w14:paraId="4E6B9E13" w14:textId="77777777" w:rsidR="000C6291" w:rsidRPr="00055141" w:rsidRDefault="000C6291" w:rsidP="000C6291">
      <w:pPr>
        <w:spacing w:before="240"/>
        <w:rPr>
          <w:rFonts w:cs="Calibri"/>
        </w:rPr>
      </w:pPr>
      <w:r>
        <w:rPr>
          <w:rFonts w:cs="Calibri"/>
        </w:rPr>
        <w:t xml:space="preserve">Ein </w:t>
      </w:r>
      <w:r w:rsidRPr="00825D38">
        <w:rPr>
          <w:rFonts w:cs="Calibri"/>
        </w:rPr>
        <w:t xml:space="preserve">Technikum </w:t>
      </w:r>
      <w:r>
        <w:rPr>
          <w:rFonts w:cs="Calibri"/>
        </w:rPr>
        <w:t xml:space="preserve">wie das Foboha ist natürlich </w:t>
      </w:r>
      <w:r w:rsidRPr="00825D38">
        <w:rPr>
          <w:rFonts w:cs="Calibri"/>
        </w:rPr>
        <w:t>auch immer ein Ort der Begegnung</w:t>
      </w:r>
      <w:r>
        <w:rPr>
          <w:rFonts w:cs="Calibri"/>
        </w:rPr>
        <w:t>, an dem sich Mitglieder der Barnes Familie auch mal treffen und kennenlernen können. Auch sollen hier künftig Kundenveranstaltungen mit Vorträgen und Vorführungen durchgeführt werden.</w:t>
      </w:r>
    </w:p>
    <w:p w14:paraId="2564C1A6" w14:textId="119C0C75" w:rsidR="00E84447" w:rsidRDefault="00E84447" w:rsidP="000C6291">
      <w:pPr>
        <w:spacing w:before="240"/>
        <w:ind w:right="-284"/>
        <w:rPr>
          <w:rFonts w:asciiTheme="minorHAnsi" w:hAnsiTheme="minorHAnsi" w:cs="Arial"/>
          <w:b/>
          <w:bCs/>
          <w:sz w:val="24"/>
          <w:szCs w:val="24"/>
        </w:rPr>
      </w:pPr>
      <w:r w:rsidRPr="00152C2E">
        <w:rPr>
          <w:rFonts w:asciiTheme="minorHAnsi" w:hAnsiTheme="minorHAnsi" w:cs="Arial"/>
          <w:b/>
          <w:bCs/>
          <w:sz w:val="24"/>
          <w:szCs w:val="24"/>
        </w:rPr>
        <w:t>Bilder</w:t>
      </w:r>
      <w:r w:rsidR="00627332">
        <w:rPr>
          <w:rFonts w:asciiTheme="minorHAnsi" w:hAnsiTheme="minorHAnsi" w:cs="Arial"/>
          <w:b/>
          <w:bCs/>
          <w:sz w:val="24"/>
          <w:szCs w:val="24"/>
        </w:rPr>
        <w:t>:</w:t>
      </w:r>
    </w:p>
    <w:p w14:paraId="4CC53197" w14:textId="1FE8010B" w:rsidR="00E84447" w:rsidRDefault="000B3F6C" w:rsidP="00E84447">
      <w:pPr>
        <w:ind w:right="-284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Barnes-Molding1+2.jpg</w:t>
      </w:r>
      <w:r w:rsidR="00E84447" w:rsidRPr="003E0EB3">
        <w:rPr>
          <w:rFonts w:cs="Arial"/>
          <w:b/>
          <w:sz w:val="20"/>
          <w:szCs w:val="20"/>
        </w:rPr>
        <w:t>:</w:t>
      </w:r>
      <w:r w:rsidR="00E84447">
        <w:rPr>
          <w:rFonts w:cs="Arial"/>
          <w:b/>
          <w:sz w:val="20"/>
          <w:szCs w:val="20"/>
        </w:rPr>
        <w:t xml:space="preserve"> </w:t>
      </w:r>
      <w:r w:rsidR="00177FF1" w:rsidRPr="00AC5B07">
        <w:rPr>
          <w:rFonts w:cs="Arial"/>
          <w:b/>
          <w:sz w:val="20"/>
          <w:szCs w:val="20"/>
        </w:rPr>
        <w:t xml:space="preserve">Spritzgießmaschine Duo 2700/17060 </w:t>
      </w:r>
      <w:r w:rsidR="00177FF1">
        <w:rPr>
          <w:rFonts w:cs="Arial"/>
          <w:b/>
          <w:sz w:val="20"/>
          <w:szCs w:val="20"/>
        </w:rPr>
        <w:t>von</w:t>
      </w:r>
      <w:r w:rsidR="00177FF1" w:rsidRPr="00AC5B07">
        <w:rPr>
          <w:rFonts w:cs="Arial"/>
          <w:b/>
          <w:sz w:val="20"/>
          <w:szCs w:val="20"/>
        </w:rPr>
        <w:t xml:space="preserve"> Engel</w:t>
      </w:r>
    </w:p>
    <w:p w14:paraId="28792EB6" w14:textId="77777777" w:rsidR="00177FF1" w:rsidRDefault="00177FF1" w:rsidP="00AC6F3D">
      <w:pPr>
        <w:pStyle w:val="Textkrper"/>
        <w:spacing w:before="240"/>
        <w:rPr>
          <w:rFonts w:ascii="Calibri" w:hAnsi="Calibri"/>
          <w:sz w:val="28"/>
          <w:szCs w:val="28"/>
          <w:lang w:val="en-US"/>
        </w:rPr>
      </w:pPr>
    </w:p>
    <w:p w14:paraId="27A10100" w14:textId="227CCAB4" w:rsidR="00AC6F3D" w:rsidRPr="001D5DF5" w:rsidRDefault="00AC6F3D" w:rsidP="00AC6F3D">
      <w:pPr>
        <w:pStyle w:val="Textkrper"/>
        <w:spacing w:before="240"/>
        <w:rPr>
          <w:rFonts w:ascii="Calibri" w:hAnsi="Calibri"/>
          <w:sz w:val="28"/>
          <w:szCs w:val="28"/>
          <w:lang w:val="en-US"/>
        </w:rPr>
      </w:pPr>
      <w:r w:rsidRPr="001D5DF5">
        <w:rPr>
          <w:rFonts w:ascii="Calibri" w:hAnsi="Calibri"/>
          <w:sz w:val="28"/>
          <w:szCs w:val="28"/>
          <w:lang w:val="en-US"/>
        </w:rPr>
        <w:t>Social-Media-Verlinkungen:</w:t>
      </w:r>
    </w:p>
    <w:p w14:paraId="7556C901" w14:textId="0B422323" w:rsidR="00AC6F3D" w:rsidRPr="001D5DF5" w:rsidRDefault="00AC6F3D" w:rsidP="00AC6F3D">
      <w:pPr>
        <w:pStyle w:val="Textkrper"/>
        <w:spacing w:before="240"/>
        <w:rPr>
          <w:rFonts w:asciiTheme="minorHAnsi" w:hAnsiTheme="minorHAnsi" w:cstheme="minorHAnsi"/>
          <w:sz w:val="22"/>
          <w:szCs w:val="22"/>
          <w:lang w:val="en-US"/>
        </w:rPr>
      </w:pPr>
      <w:r w:rsidRPr="001D5DF5">
        <w:rPr>
          <w:rFonts w:ascii="Calibri" w:hAnsi="Calibri"/>
          <w:sz w:val="22"/>
          <w:szCs w:val="22"/>
          <w:lang w:val="en-US"/>
        </w:rPr>
        <w:t xml:space="preserve">Facebook: </w:t>
      </w:r>
      <w:r w:rsidRPr="001D5DF5">
        <w:rPr>
          <w:rFonts w:ascii="Calibri" w:hAnsi="Calibri"/>
          <w:sz w:val="22"/>
          <w:szCs w:val="22"/>
          <w:lang w:val="en-US"/>
        </w:rPr>
        <w:tab/>
      </w:r>
      <w:hyperlink r:id="rId8" w:history="1">
        <w:r w:rsidRPr="009F46A3">
          <w:rPr>
            <w:rStyle w:val="Hyperlink"/>
            <w:rFonts w:asciiTheme="minorHAnsi" w:hAnsiTheme="minorHAnsi" w:cstheme="minorHAnsi"/>
            <w:sz w:val="22"/>
            <w:szCs w:val="22"/>
          </w:rPr>
          <w:t>https://www.facebook.com/Gimaticsrl/</w:t>
        </w:r>
      </w:hyperlink>
      <w:r w:rsidRPr="001D5DF5">
        <w:rPr>
          <w:rFonts w:asciiTheme="minorHAnsi" w:hAnsiTheme="minorHAnsi" w:cstheme="minorHAnsi"/>
          <w:sz w:val="22"/>
          <w:szCs w:val="22"/>
          <w:lang w:val="en-US"/>
        </w:rPr>
        <w:t xml:space="preserve"> @Gimaticsrl</w:t>
      </w:r>
      <w:r w:rsidR="000C3633" w:rsidRPr="001D5DF5">
        <w:rPr>
          <w:rFonts w:asciiTheme="minorHAnsi" w:hAnsiTheme="minorHAnsi" w:cstheme="minorHAnsi"/>
          <w:sz w:val="22"/>
          <w:szCs w:val="22"/>
          <w:lang w:val="en-US"/>
        </w:rPr>
        <w:br/>
      </w:r>
      <w:r w:rsidRPr="009F46A3">
        <w:rPr>
          <w:rFonts w:asciiTheme="minorHAnsi" w:hAnsiTheme="minorHAnsi" w:cstheme="minorHAnsi"/>
          <w:sz w:val="22"/>
          <w:szCs w:val="22"/>
          <w:lang w:val="en-US"/>
        </w:rPr>
        <w:t xml:space="preserve">Twitter: </w:t>
      </w:r>
      <w:r w:rsidRPr="009F46A3">
        <w:rPr>
          <w:rFonts w:asciiTheme="minorHAnsi" w:hAnsiTheme="minorHAnsi" w:cstheme="minorHAnsi"/>
          <w:sz w:val="22"/>
          <w:szCs w:val="22"/>
          <w:lang w:val="en-US"/>
        </w:rPr>
        <w:tab/>
      </w:r>
      <w:hyperlink r:id="rId9" w:history="1">
        <w:r w:rsidRPr="009F46A3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https://twitter.com/GimaticSrl</w:t>
        </w:r>
      </w:hyperlink>
      <w:r w:rsidRPr="009F46A3">
        <w:rPr>
          <w:rFonts w:asciiTheme="minorHAnsi" w:hAnsiTheme="minorHAnsi" w:cstheme="minorHAnsi"/>
          <w:sz w:val="22"/>
          <w:szCs w:val="22"/>
          <w:lang w:val="en-US"/>
        </w:rPr>
        <w:t xml:space="preserve"> @GimaticSrL</w:t>
      </w:r>
      <w:r w:rsidR="000C3633">
        <w:rPr>
          <w:rFonts w:asciiTheme="minorHAnsi" w:hAnsiTheme="minorHAnsi" w:cstheme="minorHAnsi"/>
          <w:sz w:val="22"/>
          <w:szCs w:val="22"/>
          <w:lang w:val="en-US"/>
        </w:rPr>
        <w:br/>
      </w:r>
      <w:r w:rsidRPr="009F46A3">
        <w:rPr>
          <w:rFonts w:asciiTheme="minorHAnsi" w:hAnsiTheme="minorHAnsi" w:cstheme="minorHAnsi"/>
          <w:sz w:val="22"/>
          <w:szCs w:val="22"/>
          <w:lang w:val="en-US"/>
        </w:rPr>
        <w:t xml:space="preserve">Youtube: </w:t>
      </w:r>
      <w:r w:rsidRPr="009F46A3">
        <w:rPr>
          <w:rFonts w:asciiTheme="minorHAnsi" w:hAnsiTheme="minorHAnsi" w:cstheme="minorHAnsi"/>
          <w:sz w:val="22"/>
          <w:szCs w:val="22"/>
          <w:lang w:val="en-US"/>
        </w:rPr>
        <w:tab/>
      </w:r>
      <w:hyperlink r:id="rId10" w:history="1">
        <w:r w:rsidRPr="009F46A3">
          <w:rPr>
            <w:rStyle w:val="Hyperlink"/>
            <w:rFonts w:asciiTheme="minorHAnsi" w:hAnsiTheme="minorHAnsi" w:cstheme="minorHAnsi"/>
            <w:sz w:val="22"/>
            <w:szCs w:val="22"/>
          </w:rPr>
          <w:t>https://www.youtube.com/channel/UCDb5V7L-WI3VpQVqrk-16HA</w:t>
        </w:r>
      </w:hyperlink>
      <w:r w:rsidR="000C3633">
        <w:rPr>
          <w:rStyle w:val="Hyperlink"/>
          <w:rFonts w:asciiTheme="minorHAnsi" w:hAnsiTheme="minorHAnsi" w:cstheme="minorHAnsi"/>
          <w:sz w:val="22"/>
          <w:szCs w:val="22"/>
        </w:rPr>
        <w:br/>
      </w:r>
      <w:r w:rsidRPr="001D5DF5">
        <w:rPr>
          <w:rFonts w:asciiTheme="minorHAnsi" w:hAnsiTheme="minorHAnsi" w:cstheme="minorHAnsi"/>
          <w:sz w:val="22"/>
          <w:szCs w:val="22"/>
          <w:lang w:val="en-US"/>
        </w:rPr>
        <w:t xml:space="preserve">Instagram: </w:t>
      </w:r>
      <w:r w:rsidRPr="001D5DF5">
        <w:rPr>
          <w:rFonts w:asciiTheme="minorHAnsi" w:hAnsiTheme="minorHAnsi" w:cstheme="minorHAnsi"/>
          <w:sz w:val="22"/>
          <w:szCs w:val="22"/>
          <w:lang w:val="en-US"/>
        </w:rPr>
        <w:tab/>
        <w:t>Gimatic_srl</w:t>
      </w:r>
    </w:p>
    <w:p w14:paraId="3287939A" w14:textId="77777777" w:rsidR="00695A30" w:rsidRDefault="00695A30" w:rsidP="00AC6F3D">
      <w:pPr>
        <w:pStyle w:val="berschrift4"/>
        <w:spacing w:line="276" w:lineRule="auto"/>
        <w:ind w:left="0"/>
        <w:rPr>
          <w:rFonts w:ascii="Calibri" w:hAnsi="Calibri"/>
          <w:b w:val="0"/>
          <w:sz w:val="22"/>
          <w:szCs w:val="22"/>
          <w:u w:val="single"/>
        </w:rPr>
      </w:pPr>
    </w:p>
    <w:p w14:paraId="56DBD744" w14:textId="77777777" w:rsidR="00FB2CE5" w:rsidRDefault="00FB2CE5" w:rsidP="00AC6F3D">
      <w:pPr>
        <w:pStyle w:val="berschrift4"/>
        <w:spacing w:line="276" w:lineRule="auto"/>
        <w:ind w:left="0"/>
        <w:rPr>
          <w:rFonts w:ascii="Calibri" w:hAnsi="Calibri"/>
          <w:b w:val="0"/>
          <w:sz w:val="22"/>
          <w:szCs w:val="22"/>
          <w:u w:val="single"/>
        </w:rPr>
      </w:pPr>
    </w:p>
    <w:p w14:paraId="49E8396C" w14:textId="77777777" w:rsidR="00FB2CE5" w:rsidRDefault="00FB2CE5" w:rsidP="00AC6F3D">
      <w:pPr>
        <w:pStyle w:val="berschrift4"/>
        <w:spacing w:line="276" w:lineRule="auto"/>
        <w:ind w:left="0"/>
        <w:rPr>
          <w:rFonts w:ascii="Calibri" w:hAnsi="Calibri"/>
          <w:b w:val="0"/>
          <w:sz w:val="22"/>
          <w:szCs w:val="22"/>
          <w:u w:val="single"/>
        </w:rPr>
      </w:pPr>
    </w:p>
    <w:p w14:paraId="2BF6A6EA" w14:textId="77777777" w:rsidR="00FB2CE5" w:rsidRDefault="00FB2CE5" w:rsidP="00AC6F3D">
      <w:pPr>
        <w:pStyle w:val="berschrift4"/>
        <w:spacing w:line="276" w:lineRule="auto"/>
        <w:ind w:left="0"/>
        <w:rPr>
          <w:rFonts w:ascii="Calibri" w:hAnsi="Calibri"/>
          <w:b w:val="0"/>
          <w:sz w:val="22"/>
          <w:szCs w:val="22"/>
          <w:u w:val="single"/>
        </w:rPr>
      </w:pPr>
    </w:p>
    <w:p w14:paraId="0AED2388" w14:textId="77777777" w:rsidR="00FB2CE5" w:rsidRDefault="00FB2CE5" w:rsidP="00AC6F3D">
      <w:pPr>
        <w:pStyle w:val="berschrift4"/>
        <w:spacing w:line="276" w:lineRule="auto"/>
        <w:ind w:left="0"/>
        <w:rPr>
          <w:rFonts w:ascii="Calibri" w:hAnsi="Calibri"/>
          <w:b w:val="0"/>
          <w:sz w:val="22"/>
          <w:szCs w:val="22"/>
          <w:u w:val="single"/>
        </w:rPr>
      </w:pPr>
    </w:p>
    <w:p w14:paraId="23606CB5" w14:textId="77777777" w:rsidR="00FB2CE5" w:rsidRDefault="00FB2CE5" w:rsidP="00AC6F3D">
      <w:pPr>
        <w:pStyle w:val="berschrift4"/>
        <w:spacing w:line="276" w:lineRule="auto"/>
        <w:ind w:left="0"/>
        <w:rPr>
          <w:rFonts w:ascii="Calibri" w:hAnsi="Calibri"/>
          <w:b w:val="0"/>
          <w:sz w:val="22"/>
          <w:szCs w:val="22"/>
          <w:u w:val="single"/>
        </w:rPr>
      </w:pPr>
    </w:p>
    <w:p w14:paraId="6DAF9E36" w14:textId="4678CD15" w:rsidR="00AC6F3D" w:rsidRPr="007F2C50" w:rsidRDefault="00AC6F3D" w:rsidP="00AC6F3D">
      <w:pPr>
        <w:pStyle w:val="berschrift4"/>
        <w:spacing w:line="276" w:lineRule="auto"/>
        <w:ind w:left="0"/>
        <w:rPr>
          <w:rFonts w:ascii="Calibri" w:hAnsi="Calibri"/>
          <w:b w:val="0"/>
          <w:sz w:val="22"/>
          <w:szCs w:val="22"/>
          <w:u w:val="single"/>
        </w:rPr>
      </w:pPr>
      <w:r w:rsidRPr="009178DF">
        <w:rPr>
          <w:rFonts w:ascii="Calibri" w:hAnsi="Calibri"/>
          <w:b w:val="0"/>
          <w:sz w:val="22"/>
          <w:szCs w:val="22"/>
          <w:u w:val="single"/>
        </w:rPr>
        <w:t>Kontakt:</w:t>
      </w:r>
    </w:p>
    <w:p w14:paraId="05556B8A" w14:textId="77777777" w:rsidR="00AC6F3D" w:rsidRDefault="00AC6F3D" w:rsidP="00AC6F3D">
      <w:pPr>
        <w:pStyle w:val="berschrift4"/>
        <w:spacing w:line="276" w:lineRule="auto"/>
        <w:ind w:left="0"/>
        <w:rPr>
          <w:rFonts w:ascii="Calibri" w:hAnsi="Calibri"/>
          <w:b w:val="0"/>
          <w:sz w:val="22"/>
          <w:szCs w:val="22"/>
          <w:lang w:val="de-DE"/>
        </w:rPr>
      </w:pPr>
    </w:p>
    <w:p w14:paraId="390B5298" w14:textId="77777777" w:rsidR="00AC6F3D" w:rsidRPr="006F2CFB" w:rsidRDefault="00AC6F3D" w:rsidP="00AC6F3D">
      <w:pPr>
        <w:pStyle w:val="berschrift4"/>
        <w:spacing w:line="276" w:lineRule="auto"/>
        <w:ind w:left="0"/>
        <w:rPr>
          <w:rFonts w:ascii="Calibri" w:hAnsi="Calibri"/>
          <w:b w:val="0"/>
          <w:sz w:val="22"/>
          <w:szCs w:val="22"/>
          <w:u w:val="single"/>
        </w:rPr>
      </w:pPr>
      <w:r>
        <w:rPr>
          <w:rFonts w:ascii="Calibri" w:hAnsi="Calibri"/>
          <w:b w:val="0"/>
          <w:sz w:val="22"/>
          <w:szCs w:val="22"/>
          <w:lang w:val="de-DE"/>
        </w:rPr>
        <w:t>Gimatic Vertrieb GmbH</w:t>
      </w:r>
      <w:r w:rsidRPr="009178DF">
        <w:rPr>
          <w:rFonts w:ascii="Calibri" w:hAnsi="Calibri"/>
          <w:b w:val="0"/>
          <w:sz w:val="22"/>
          <w:szCs w:val="22"/>
        </w:rPr>
        <w:t xml:space="preserve">, </w:t>
      </w:r>
      <w:r>
        <w:rPr>
          <w:rFonts w:ascii="Calibri" w:hAnsi="Calibri"/>
          <w:b w:val="0"/>
          <w:sz w:val="22"/>
          <w:szCs w:val="22"/>
          <w:lang w:val="de-DE"/>
        </w:rPr>
        <w:t>Linsenäcker 18, 7</w:t>
      </w:r>
      <w:r w:rsidRPr="009178DF">
        <w:rPr>
          <w:rFonts w:ascii="Calibri" w:hAnsi="Calibri"/>
          <w:b w:val="0"/>
          <w:sz w:val="22"/>
          <w:szCs w:val="22"/>
        </w:rPr>
        <w:t xml:space="preserve">, </w:t>
      </w:r>
      <w:r>
        <w:rPr>
          <w:rFonts w:ascii="Calibri" w:hAnsi="Calibri"/>
          <w:b w:val="0"/>
          <w:sz w:val="22"/>
          <w:szCs w:val="22"/>
          <w:lang w:val="de-DE"/>
        </w:rPr>
        <w:t>72379 Hechingen</w:t>
      </w:r>
      <w:r w:rsidRPr="009178DF">
        <w:rPr>
          <w:rFonts w:ascii="Calibri" w:hAnsi="Calibri"/>
          <w:b w:val="0"/>
          <w:sz w:val="22"/>
          <w:szCs w:val="22"/>
        </w:rPr>
        <w:t xml:space="preserve"> </w:t>
      </w:r>
    </w:p>
    <w:p w14:paraId="026C534F" w14:textId="77777777" w:rsidR="00AC6F3D" w:rsidRPr="009178DF" w:rsidRDefault="00AC6F3D" w:rsidP="00AC6F3D">
      <w:pPr>
        <w:pStyle w:val="berschrift4"/>
        <w:spacing w:line="276" w:lineRule="auto"/>
        <w:ind w:left="0" w:right="140"/>
        <w:rPr>
          <w:rFonts w:ascii="Calibri" w:hAnsi="Calibri"/>
          <w:sz w:val="22"/>
          <w:szCs w:val="22"/>
        </w:rPr>
      </w:pPr>
      <w:r w:rsidRPr="009178DF">
        <w:rPr>
          <w:rFonts w:ascii="Calibri" w:hAnsi="Calibri"/>
          <w:b w:val="0"/>
          <w:sz w:val="22"/>
          <w:szCs w:val="22"/>
        </w:rPr>
        <w:t>Tel.:</w:t>
      </w:r>
      <w:r>
        <w:rPr>
          <w:rFonts w:ascii="Calibri" w:hAnsi="Calibri"/>
          <w:b w:val="0"/>
          <w:sz w:val="22"/>
          <w:szCs w:val="22"/>
          <w:lang w:val="de-DE"/>
        </w:rPr>
        <w:t xml:space="preserve"> +49 7471/96015 0</w:t>
      </w:r>
      <w:r w:rsidRPr="009178DF">
        <w:rPr>
          <w:rFonts w:ascii="Calibri" w:hAnsi="Calibri"/>
          <w:b w:val="0"/>
          <w:sz w:val="22"/>
          <w:szCs w:val="22"/>
        </w:rPr>
        <w:t xml:space="preserve">, Fax: </w:t>
      </w:r>
      <w:r>
        <w:rPr>
          <w:rFonts w:ascii="Calibri" w:hAnsi="Calibri"/>
          <w:b w:val="0"/>
          <w:sz w:val="22"/>
          <w:szCs w:val="22"/>
          <w:lang w:val="de-DE"/>
        </w:rPr>
        <w:t>+49 7471/96015 19</w:t>
      </w:r>
      <w:r w:rsidRPr="009178DF">
        <w:rPr>
          <w:rFonts w:ascii="Calibri" w:hAnsi="Calibri"/>
          <w:b w:val="0"/>
          <w:sz w:val="22"/>
          <w:szCs w:val="22"/>
        </w:rPr>
        <w:tab/>
      </w:r>
      <w:r w:rsidRPr="009178DF">
        <w:rPr>
          <w:rFonts w:ascii="Calibri" w:hAnsi="Calibri"/>
          <w:sz w:val="22"/>
          <w:szCs w:val="22"/>
        </w:rPr>
        <w:tab/>
      </w:r>
      <w:r w:rsidRPr="009178DF">
        <w:rPr>
          <w:rFonts w:ascii="Calibri" w:hAnsi="Calibri"/>
          <w:sz w:val="22"/>
          <w:szCs w:val="22"/>
        </w:rPr>
        <w:tab/>
      </w:r>
      <w:r w:rsidRPr="009178DF">
        <w:rPr>
          <w:rFonts w:ascii="Calibri" w:hAnsi="Calibri"/>
          <w:sz w:val="22"/>
          <w:szCs w:val="22"/>
        </w:rPr>
        <w:tab/>
      </w:r>
    </w:p>
    <w:p w14:paraId="10C4B91F" w14:textId="77777777" w:rsidR="00AC6F3D" w:rsidRDefault="00AC6F3D" w:rsidP="00AC6F3D">
      <w:pPr>
        <w:ind w:right="140"/>
        <w:rPr>
          <w:rStyle w:val="Hyperlink"/>
          <w:rFonts w:asciiTheme="minorHAnsi" w:hAnsiTheme="minorHAnsi" w:cs="Arial"/>
          <w:lang w:eastAsia="de-DE"/>
        </w:rPr>
      </w:pPr>
      <w:r w:rsidRPr="009178DF">
        <w:rPr>
          <w:rFonts w:cs="Arial"/>
        </w:rPr>
        <w:t>E-Mail:</w:t>
      </w:r>
      <w:r w:rsidRPr="00382EC6">
        <w:t xml:space="preserve"> </w:t>
      </w:r>
      <w:hyperlink r:id="rId11" w:history="1">
        <w:r w:rsidRPr="007F2C50">
          <w:t xml:space="preserve"> </w:t>
        </w:r>
        <w:hyperlink r:id="rId12" w:history="1">
          <w:r w:rsidRPr="007F2C50">
            <w:rPr>
              <w:rStyle w:val="Hyperlink"/>
              <w:rFonts w:asciiTheme="minorHAnsi" w:hAnsiTheme="minorHAnsi" w:cs="Arial"/>
              <w:lang w:eastAsia="de-DE"/>
            </w:rPr>
            <w:t>info.de@gimatic.com</w:t>
          </w:r>
        </w:hyperlink>
      </w:hyperlink>
      <w:r w:rsidRPr="009178DF">
        <w:rPr>
          <w:rFonts w:cs="Arial"/>
        </w:rPr>
        <w:t>, We</w:t>
      </w:r>
      <w:r w:rsidRPr="00877348">
        <w:rPr>
          <w:rFonts w:cs="Arial"/>
        </w:rPr>
        <w:t xml:space="preserve">b: </w:t>
      </w:r>
      <w:hyperlink r:id="rId13" w:history="1">
        <w:r w:rsidRPr="00FE5BF8">
          <w:rPr>
            <w:rStyle w:val="Hyperlink"/>
            <w:rFonts w:asciiTheme="minorHAnsi" w:hAnsiTheme="minorHAnsi" w:cs="Arial"/>
            <w:lang w:eastAsia="de-DE"/>
          </w:rPr>
          <w:t>www.gimatic.com</w:t>
        </w:r>
      </w:hyperlink>
    </w:p>
    <w:p w14:paraId="1F7437DD" w14:textId="3AA792F8" w:rsidR="00AC6F3D" w:rsidRPr="007F2C50" w:rsidRDefault="00AC6F3D" w:rsidP="003B76A3">
      <w:pPr>
        <w:rPr>
          <w:rFonts w:cs="Arial"/>
        </w:rPr>
      </w:pPr>
      <w:r>
        <w:rPr>
          <w:rFonts w:cs="Arial"/>
        </w:rPr>
        <w:t xml:space="preserve">Bei Veröffentlichung erbitten wir </w:t>
      </w:r>
      <w:r w:rsidRPr="00CD7C64">
        <w:rPr>
          <w:rFonts w:cs="Arial"/>
          <w:b/>
        </w:rPr>
        <w:t>je ein</w:t>
      </w:r>
      <w:r>
        <w:rPr>
          <w:rFonts w:cs="Arial"/>
        </w:rPr>
        <w:t xml:space="preserve"> </w:t>
      </w:r>
      <w:r w:rsidRPr="005F291F">
        <w:rPr>
          <w:rFonts w:cs="Arial"/>
          <w:b/>
        </w:rPr>
        <w:t>Belegexemplar</w:t>
      </w:r>
      <w:r>
        <w:rPr>
          <w:rFonts w:cs="Arial"/>
        </w:rPr>
        <w:t>.</w:t>
      </w:r>
      <w:r>
        <w:rPr>
          <w:rFonts w:cs="Arial"/>
        </w:rPr>
        <w:br/>
      </w:r>
      <w:r>
        <w:rPr>
          <w:sz w:val="18"/>
          <w:szCs w:val="18"/>
        </w:rPr>
        <w:t>--------------------------------------------------------------------------------------------------------------------------------------------------------------</w:t>
      </w:r>
      <w:r>
        <w:rPr>
          <w:sz w:val="18"/>
          <w:szCs w:val="18"/>
        </w:rPr>
        <w:br/>
      </w:r>
      <w:r w:rsidRPr="001C13E1">
        <w:t xml:space="preserve">Presse Service Büro GbR, </w:t>
      </w:r>
      <w:r>
        <w:t>Sirchenrieder Str. 4</w:t>
      </w:r>
      <w:r w:rsidRPr="001C13E1">
        <w:t>, 8</w:t>
      </w:r>
      <w:r>
        <w:t>6510 Ried</w:t>
      </w:r>
      <w:r w:rsidRPr="001C13E1">
        <w:t>, Tel.:</w:t>
      </w:r>
      <w:r>
        <w:t xml:space="preserve"> +49 8233 2120 943,</w:t>
      </w:r>
      <w:r w:rsidRPr="001C13E1">
        <w:t xml:space="preserve"> </w:t>
      </w:r>
      <w:r>
        <w:br/>
      </w:r>
      <w:r w:rsidRPr="001C13E1">
        <w:t xml:space="preserve">E-Mail: </w:t>
      </w:r>
      <w:hyperlink r:id="rId14" w:history="1">
        <w:r w:rsidRPr="001C13E1">
          <w:rPr>
            <w:rStyle w:val="Hyperlink"/>
          </w:rPr>
          <w:t>angela.struck@presseservicebuero.de</w:t>
        </w:r>
      </w:hyperlink>
      <w:r w:rsidRPr="001C13E1">
        <w:t xml:space="preserve">, </w:t>
      </w:r>
      <w:hyperlink r:id="rId15" w:history="1">
        <w:r w:rsidRPr="0095488B">
          <w:rPr>
            <w:rStyle w:val="Hyperlink"/>
          </w:rPr>
          <w:t>www.presseservicebuero.de</w:t>
        </w:r>
      </w:hyperlink>
      <w:r w:rsidRPr="001C13E1">
        <w:t xml:space="preserve"> </w:t>
      </w:r>
    </w:p>
    <w:sectPr w:rsidR="00AC6F3D" w:rsidRPr="007F2C50" w:rsidSect="00246B63">
      <w:pgSz w:w="11906" w:h="16838" w:code="9"/>
      <w:pgMar w:top="1417" w:right="1417" w:bottom="1134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C516F" w14:textId="77777777" w:rsidR="006565E8" w:rsidRDefault="006565E8" w:rsidP="000F0951">
      <w:pPr>
        <w:spacing w:after="0" w:line="240" w:lineRule="auto"/>
      </w:pPr>
      <w:r>
        <w:separator/>
      </w:r>
    </w:p>
  </w:endnote>
  <w:endnote w:type="continuationSeparator" w:id="0">
    <w:p w14:paraId="04C3CC48" w14:textId="77777777" w:rsidR="006565E8" w:rsidRDefault="006565E8" w:rsidP="000F0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3418C" w14:textId="77777777" w:rsidR="006565E8" w:rsidRDefault="006565E8" w:rsidP="000F0951">
      <w:pPr>
        <w:spacing w:after="0" w:line="240" w:lineRule="auto"/>
      </w:pPr>
      <w:r>
        <w:separator/>
      </w:r>
    </w:p>
  </w:footnote>
  <w:footnote w:type="continuationSeparator" w:id="0">
    <w:p w14:paraId="42402D3B" w14:textId="77777777" w:rsidR="006565E8" w:rsidRDefault="006565E8" w:rsidP="000F09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81F11"/>
    <w:multiLevelType w:val="multilevel"/>
    <w:tmpl w:val="E2E89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749"/>
    <w:rsid w:val="0000087F"/>
    <w:rsid w:val="0000507F"/>
    <w:rsid w:val="0000680B"/>
    <w:rsid w:val="00017BCC"/>
    <w:rsid w:val="00023247"/>
    <w:rsid w:val="00023A97"/>
    <w:rsid w:val="0003224C"/>
    <w:rsid w:val="00033A3E"/>
    <w:rsid w:val="000378B8"/>
    <w:rsid w:val="00037B3C"/>
    <w:rsid w:val="00044A72"/>
    <w:rsid w:val="00065454"/>
    <w:rsid w:val="00067085"/>
    <w:rsid w:val="0007629C"/>
    <w:rsid w:val="000767F3"/>
    <w:rsid w:val="00083603"/>
    <w:rsid w:val="000A0F4E"/>
    <w:rsid w:val="000A2525"/>
    <w:rsid w:val="000B1BA2"/>
    <w:rsid w:val="000B3193"/>
    <w:rsid w:val="000B3F6C"/>
    <w:rsid w:val="000B4C81"/>
    <w:rsid w:val="000C2131"/>
    <w:rsid w:val="000C25B7"/>
    <w:rsid w:val="000C3633"/>
    <w:rsid w:val="000C4AC8"/>
    <w:rsid w:val="000C6291"/>
    <w:rsid w:val="000D161B"/>
    <w:rsid w:val="000D3CC4"/>
    <w:rsid w:val="000E20E6"/>
    <w:rsid w:val="000E75F2"/>
    <w:rsid w:val="000F0951"/>
    <w:rsid w:val="00114D67"/>
    <w:rsid w:val="00130359"/>
    <w:rsid w:val="0013571B"/>
    <w:rsid w:val="001434D8"/>
    <w:rsid w:val="00152C2E"/>
    <w:rsid w:val="00155F26"/>
    <w:rsid w:val="0016120D"/>
    <w:rsid w:val="001645F9"/>
    <w:rsid w:val="00175575"/>
    <w:rsid w:val="00175ED4"/>
    <w:rsid w:val="00177FF1"/>
    <w:rsid w:val="00194770"/>
    <w:rsid w:val="001A1C6D"/>
    <w:rsid w:val="001A5C14"/>
    <w:rsid w:val="001C268C"/>
    <w:rsid w:val="001C319F"/>
    <w:rsid w:val="001C3BF0"/>
    <w:rsid w:val="001C3D5D"/>
    <w:rsid w:val="001C4549"/>
    <w:rsid w:val="001D5DF5"/>
    <w:rsid w:val="001E55D9"/>
    <w:rsid w:val="001E65AB"/>
    <w:rsid w:val="001F51CA"/>
    <w:rsid w:val="001F7564"/>
    <w:rsid w:val="00201C2F"/>
    <w:rsid w:val="00203845"/>
    <w:rsid w:val="002057B4"/>
    <w:rsid w:val="00214489"/>
    <w:rsid w:val="002208F5"/>
    <w:rsid w:val="00225CB3"/>
    <w:rsid w:val="00226F63"/>
    <w:rsid w:val="00231D40"/>
    <w:rsid w:val="002352C5"/>
    <w:rsid w:val="00246B63"/>
    <w:rsid w:val="002513D6"/>
    <w:rsid w:val="002546A0"/>
    <w:rsid w:val="00262D76"/>
    <w:rsid w:val="00275A08"/>
    <w:rsid w:val="002841DA"/>
    <w:rsid w:val="002A683A"/>
    <w:rsid w:val="002B3F4E"/>
    <w:rsid w:val="002C46AC"/>
    <w:rsid w:val="002C50D8"/>
    <w:rsid w:val="002C7666"/>
    <w:rsid w:val="002C7B97"/>
    <w:rsid w:val="002E106A"/>
    <w:rsid w:val="002E5010"/>
    <w:rsid w:val="002E75F5"/>
    <w:rsid w:val="002F6B64"/>
    <w:rsid w:val="002F6B70"/>
    <w:rsid w:val="002F6D96"/>
    <w:rsid w:val="003100C5"/>
    <w:rsid w:val="0031113A"/>
    <w:rsid w:val="003156A6"/>
    <w:rsid w:val="0033481D"/>
    <w:rsid w:val="003378D1"/>
    <w:rsid w:val="003439A0"/>
    <w:rsid w:val="003703F4"/>
    <w:rsid w:val="00372298"/>
    <w:rsid w:val="0037281B"/>
    <w:rsid w:val="00374BDA"/>
    <w:rsid w:val="00382EC6"/>
    <w:rsid w:val="00385743"/>
    <w:rsid w:val="00385B34"/>
    <w:rsid w:val="0039513B"/>
    <w:rsid w:val="003958C3"/>
    <w:rsid w:val="003A0420"/>
    <w:rsid w:val="003A30A8"/>
    <w:rsid w:val="003A490B"/>
    <w:rsid w:val="003B5EB3"/>
    <w:rsid w:val="003B754C"/>
    <w:rsid w:val="003B76A3"/>
    <w:rsid w:val="003C007D"/>
    <w:rsid w:val="003C1E8B"/>
    <w:rsid w:val="003C79DF"/>
    <w:rsid w:val="003D09DF"/>
    <w:rsid w:val="003D62A6"/>
    <w:rsid w:val="003F3A08"/>
    <w:rsid w:val="00412B14"/>
    <w:rsid w:val="0041517F"/>
    <w:rsid w:val="0043275D"/>
    <w:rsid w:val="00436587"/>
    <w:rsid w:val="0046455E"/>
    <w:rsid w:val="0046517C"/>
    <w:rsid w:val="004672F5"/>
    <w:rsid w:val="00474A81"/>
    <w:rsid w:val="00474CEA"/>
    <w:rsid w:val="00475171"/>
    <w:rsid w:val="00485E37"/>
    <w:rsid w:val="00494797"/>
    <w:rsid w:val="004A3FB8"/>
    <w:rsid w:val="004A5836"/>
    <w:rsid w:val="004B3D3B"/>
    <w:rsid w:val="004B540C"/>
    <w:rsid w:val="004B561B"/>
    <w:rsid w:val="004C14AA"/>
    <w:rsid w:val="004D4851"/>
    <w:rsid w:val="004E75EF"/>
    <w:rsid w:val="005017A0"/>
    <w:rsid w:val="00501A3F"/>
    <w:rsid w:val="0050253E"/>
    <w:rsid w:val="00502ABD"/>
    <w:rsid w:val="00506C70"/>
    <w:rsid w:val="00526CE1"/>
    <w:rsid w:val="00537C67"/>
    <w:rsid w:val="00540F82"/>
    <w:rsid w:val="00540FBF"/>
    <w:rsid w:val="0054408A"/>
    <w:rsid w:val="00560873"/>
    <w:rsid w:val="00567024"/>
    <w:rsid w:val="005834E4"/>
    <w:rsid w:val="00586DE8"/>
    <w:rsid w:val="00592087"/>
    <w:rsid w:val="00595EBC"/>
    <w:rsid w:val="005A1DED"/>
    <w:rsid w:val="005A3A31"/>
    <w:rsid w:val="005A55A2"/>
    <w:rsid w:val="005C34D4"/>
    <w:rsid w:val="005D2BD4"/>
    <w:rsid w:val="005D644C"/>
    <w:rsid w:val="005E34FA"/>
    <w:rsid w:val="006027EA"/>
    <w:rsid w:val="00606AFD"/>
    <w:rsid w:val="0061044F"/>
    <w:rsid w:val="00610ED3"/>
    <w:rsid w:val="00612EEF"/>
    <w:rsid w:val="00615089"/>
    <w:rsid w:val="006172A2"/>
    <w:rsid w:val="00621963"/>
    <w:rsid w:val="00622311"/>
    <w:rsid w:val="00624CC3"/>
    <w:rsid w:val="00627332"/>
    <w:rsid w:val="00634859"/>
    <w:rsid w:val="00654CAF"/>
    <w:rsid w:val="006565E8"/>
    <w:rsid w:val="00656BC7"/>
    <w:rsid w:val="00665751"/>
    <w:rsid w:val="00665C56"/>
    <w:rsid w:val="00667B40"/>
    <w:rsid w:val="006708DD"/>
    <w:rsid w:val="006759B0"/>
    <w:rsid w:val="00684C63"/>
    <w:rsid w:val="00686305"/>
    <w:rsid w:val="006868D9"/>
    <w:rsid w:val="00694FD8"/>
    <w:rsid w:val="00695A30"/>
    <w:rsid w:val="006A7C45"/>
    <w:rsid w:val="006B57F7"/>
    <w:rsid w:val="006F26BE"/>
    <w:rsid w:val="006F2CFB"/>
    <w:rsid w:val="0070675F"/>
    <w:rsid w:val="00707B11"/>
    <w:rsid w:val="0071131A"/>
    <w:rsid w:val="00726FCD"/>
    <w:rsid w:val="007274FF"/>
    <w:rsid w:val="007367A0"/>
    <w:rsid w:val="007419BA"/>
    <w:rsid w:val="00751F37"/>
    <w:rsid w:val="00752185"/>
    <w:rsid w:val="00754EE2"/>
    <w:rsid w:val="00760922"/>
    <w:rsid w:val="007666FA"/>
    <w:rsid w:val="007704FB"/>
    <w:rsid w:val="00772DB1"/>
    <w:rsid w:val="0077381B"/>
    <w:rsid w:val="00774C34"/>
    <w:rsid w:val="0077569E"/>
    <w:rsid w:val="0078264A"/>
    <w:rsid w:val="00785C22"/>
    <w:rsid w:val="007917B9"/>
    <w:rsid w:val="007A3F6B"/>
    <w:rsid w:val="007B6003"/>
    <w:rsid w:val="007C2603"/>
    <w:rsid w:val="007C5792"/>
    <w:rsid w:val="007E03DB"/>
    <w:rsid w:val="007E661F"/>
    <w:rsid w:val="007E71F2"/>
    <w:rsid w:val="007E772A"/>
    <w:rsid w:val="007F2C50"/>
    <w:rsid w:val="007F4BE7"/>
    <w:rsid w:val="007F4DEB"/>
    <w:rsid w:val="00801398"/>
    <w:rsid w:val="00812823"/>
    <w:rsid w:val="00812A27"/>
    <w:rsid w:val="00821A03"/>
    <w:rsid w:val="0082320B"/>
    <w:rsid w:val="00841465"/>
    <w:rsid w:val="0084327E"/>
    <w:rsid w:val="00844686"/>
    <w:rsid w:val="00870A2B"/>
    <w:rsid w:val="00871EB9"/>
    <w:rsid w:val="00872327"/>
    <w:rsid w:val="00873F84"/>
    <w:rsid w:val="00886E9C"/>
    <w:rsid w:val="0089088F"/>
    <w:rsid w:val="00892C96"/>
    <w:rsid w:val="008A3D29"/>
    <w:rsid w:val="008B4389"/>
    <w:rsid w:val="008B5E0D"/>
    <w:rsid w:val="008D1A44"/>
    <w:rsid w:val="008F0AA1"/>
    <w:rsid w:val="009014B4"/>
    <w:rsid w:val="009023A8"/>
    <w:rsid w:val="00903377"/>
    <w:rsid w:val="00903D04"/>
    <w:rsid w:val="0090438E"/>
    <w:rsid w:val="00905C40"/>
    <w:rsid w:val="00913D4C"/>
    <w:rsid w:val="00914472"/>
    <w:rsid w:val="00915BA0"/>
    <w:rsid w:val="009178DF"/>
    <w:rsid w:val="0092341A"/>
    <w:rsid w:val="0092540F"/>
    <w:rsid w:val="00930991"/>
    <w:rsid w:val="009324A5"/>
    <w:rsid w:val="009421B8"/>
    <w:rsid w:val="009449CA"/>
    <w:rsid w:val="0095488B"/>
    <w:rsid w:val="00960BF8"/>
    <w:rsid w:val="00963B37"/>
    <w:rsid w:val="00963F91"/>
    <w:rsid w:val="00981C16"/>
    <w:rsid w:val="0098340B"/>
    <w:rsid w:val="009918F6"/>
    <w:rsid w:val="00996253"/>
    <w:rsid w:val="009A0C5E"/>
    <w:rsid w:val="009A6933"/>
    <w:rsid w:val="009C369F"/>
    <w:rsid w:val="009C7869"/>
    <w:rsid w:val="009E14DD"/>
    <w:rsid w:val="009E78EC"/>
    <w:rsid w:val="009F0CBD"/>
    <w:rsid w:val="00A0145A"/>
    <w:rsid w:val="00A04749"/>
    <w:rsid w:val="00A04974"/>
    <w:rsid w:val="00A10EB5"/>
    <w:rsid w:val="00A11433"/>
    <w:rsid w:val="00A13170"/>
    <w:rsid w:val="00A20FF7"/>
    <w:rsid w:val="00A21452"/>
    <w:rsid w:val="00A30886"/>
    <w:rsid w:val="00A5404D"/>
    <w:rsid w:val="00A634B0"/>
    <w:rsid w:val="00A65CA6"/>
    <w:rsid w:val="00A67F3F"/>
    <w:rsid w:val="00A81E2D"/>
    <w:rsid w:val="00A907B6"/>
    <w:rsid w:val="00AA4A01"/>
    <w:rsid w:val="00AC4FB5"/>
    <w:rsid w:val="00AC5B07"/>
    <w:rsid w:val="00AC6F3D"/>
    <w:rsid w:val="00AD7349"/>
    <w:rsid w:val="00AE141E"/>
    <w:rsid w:val="00AE6553"/>
    <w:rsid w:val="00AF2932"/>
    <w:rsid w:val="00B21DE8"/>
    <w:rsid w:val="00B3276B"/>
    <w:rsid w:val="00B33521"/>
    <w:rsid w:val="00B42872"/>
    <w:rsid w:val="00B43E49"/>
    <w:rsid w:val="00B44B11"/>
    <w:rsid w:val="00B6235F"/>
    <w:rsid w:val="00B63BBA"/>
    <w:rsid w:val="00B669BB"/>
    <w:rsid w:val="00B6786A"/>
    <w:rsid w:val="00B70E6F"/>
    <w:rsid w:val="00B74EF5"/>
    <w:rsid w:val="00B77FC9"/>
    <w:rsid w:val="00B94D65"/>
    <w:rsid w:val="00BA024C"/>
    <w:rsid w:val="00BA7D44"/>
    <w:rsid w:val="00BB7A0C"/>
    <w:rsid w:val="00BC0EF3"/>
    <w:rsid w:val="00BC109C"/>
    <w:rsid w:val="00BC5754"/>
    <w:rsid w:val="00BD1AA7"/>
    <w:rsid w:val="00BD4C1E"/>
    <w:rsid w:val="00BE0531"/>
    <w:rsid w:val="00BE476C"/>
    <w:rsid w:val="00C173C1"/>
    <w:rsid w:val="00C277EB"/>
    <w:rsid w:val="00C418F8"/>
    <w:rsid w:val="00C42598"/>
    <w:rsid w:val="00C43FB4"/>
    <w:rsid w:val="00C510FE"/>
    <w:rsid w:val="00C61E1C"/>
    <w:rsid w:val="00C70046"/>
    <w:rsid w:val="00C75F38"/>
    <w:rsid w:val="00C771E4"/>
    <w:rsid w:val="00C8112E"/>
    <w:rsid w:val="00C95573"/>
    <w:rsid w:val="00CA66C2"/>
    <w:rsid w:val="00CB7746"/>
    <w:rsid w:val="00CD5B2D"/>
    <w:rsid w:val="00CE47E7"/>
    <w:rsid w:val="00CF20C8"/>
    <w:rsid w:val="00CF3985"/>
    <w:rsid w:val="00CF469F"/>
    <w:rsid w:val="00D00C52"/>
    <w:rsid w:val="00D14ED0"/>
    <w:rsid w:val="00D15EDD"/>
    <w:rsid w:val="00D2023B"/>
    <w:rsid w:val="00D2124F"/>
    <w:rsid w:val="00D2611E"/>
    <w:rsid w:val="00D36C1D"/>
    <w:rsid w:val="00D4095D"/>
    <w:rsid w:val="00D42D31"/>
    <w:rsid w:val="00D5132E"/>
    <w:rsid w:val="00D55B51"/>
    <w:rsid w:val="00D56890"/>
    <w:rsid w:val="00D63B52"/>
    <w:rsid w:val="00D670C3"/>
    <w:rsid w:val="00D70499"/>
    <w:rsid w:val="00D7254C"/>
    <w:rsid w:val="00D73E75"/>
    <w:rsid w:val="00D7461F"/>
    <w:rsid w:val="00D76C88"/>
    <w:rsid w:val="00D81A26"/>
    <w:rsid w:val="00D857C0"/>
    <w:rsid w:val="00D87279"/>
    <w:rsid w:val="00D911E3"/>
    <w:rsid w:val="00D97514"/>
    <w:rsid w:val="00DB5466"/>
    <w:rsid w:val="00DB5DE6"/>
    <w:rsid w:val="00DB6018"/>
    <w:rsid w:val="00DB76EC"/>
    <w:rsid w:val="00DC17D9"/>
    <w:rsid w:val="00DE46DE"/>
    <w:rsid w:val="00DE47E7"/>
    <w:rsid w:val="00E074CA"/>
    <w:rsid w:val="00E105F2"/>
    <w:rsid w:val="00E125A8"/>
    <w:rsid w:val="00E150B3"/>
    <w:rsid w:val="00E26D75"/>
    <w:rsid w:val="00E41C91"/>
    <w:rsid w:val="00E47D1D"/>
    <w:rsid w:val="00E575A9"/>
    <w:rsid w:val="00E65F6A"/>
    <w:rsid w:val="00E67604"/>
    <w:rsid w:val="00E74FB5"/>
    <w:rsid w:val="00E84447"/>
    <w:rsid w:val="00E93749"/>
    <w:rsid w:val="00E95EC6"/>
    <w:rsid w:val="00EA0114"/>
    <w:rsid w:val="00EA0F77"/>
    <w:rsid w:val="00EA6767"/>
    <w:rsid w:val="00EB1180"/>
    <w:rsid w:val="00EB5219"/>
    <w:rsid w:val="00EB7A32"/>
    <w:rsid w:val="00EC1FC5"/>
    <w:rsid w:val="00EC419E"/>
    <w:rsid w:val="00EE02BC"/>
    <w:rsid w:val="00EF57F5"/>
    <w:rsid w:val="00F025FB"/>
    <w:rsid w:val="00F02A23"/>
    <w:rsid w:val="00F1011B"/>
    <w:rsid w:val="00F129A5"/>
    <w:rsid w:val="00F17DCF"/>
    <w:rsid w:val="00F21844"/>
    <w:rsid w:val="00F249A2"/>
    <w:rsid w:val="00F418FC"/>
    <w:rsid w:val="00F61B4F"/>
    <w:rsid w:val="00F63981"/>
    <w:rsid w:val="00F67889"/>
    <w:rsid w:val="00F7579F"/>
    <w:rsid w:val="00F7621A"/>
    <w:rsid w:val="00F8384F"/>
    <w:rsid w:val="00FA482F"/>
    <w:rsid w:val="00FA62B3"/>
    <w:rsid w:val="00FB2CE5"/>
    <w:rsid w:val="00FB2FE8"/>
    <w:rsid w:val="00FB7A4D"/>
    <w:rsid w:val="00FC1353"/>
    <w:rsid w:val="00FC32C5"/>
    <w:rsid w:val="00FC7A5A"/>
    <w:rsid w:val="00FE431B"/>
    <w:rsid w:val="00FF264E"/>
    <w:rsid w:val="00FF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71C072"/>
  <w15:chartTrackingRefBased/>
  <w15:docId w15:val="{C7BB5F41-C60F-4578-8762-2B43D8220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767F3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A252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3276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0378B8"/>
    <w:pPr>
      <w:keepNext/>
      <w:spacing w:after="0" w:line="240" w:lineRule="auto"/>
      <w:ind w:left="-180"/>
      <w:outlineLvl w:val="3"/>
    </w:pPr>
    <w:rPr>
      <w:rFonts w:ascii="Arial" w:eastAsia="Times New Roman" w:hAnsi="Arial"/>
      <w:b/>
      <w:bCs/>
      <w:sz w:val="24"/>
      <w:szCs w:val="24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BE05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Hyperlink">
    <w:name w:val="Hyperlink"/>
    <w:uiPriority w:val="99"/>
    <w:unhideWhenUsed/>
    <w:rsid w:val="00BE0531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287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B42872"/>
    <w:rPr>
      <w:rFonts w:ascii="Tahoma" w:hAnsi="Tahoma" w:cs="Tahoma"/>
      <w:sz w:val="16"/>
      <w:szCs w:val="16"/>
      <w:lang w:eastAsia="en-US"/>
    </w:rPr>
  </w:style>
  <w:style w:type="paragraph" w:styleId="Textkrper">
    <w:name w:val="Body Text"/>
    <w:basedOn w:val="Standard"/>
    <w:link w:val="TextkrperZchn"/>
    <w:uiPriority w:val="99"/>
    <w:rsid w:val="000378B8"/>
    <w:pPr>
      <w:spacing w:after="0" w:line="240" w:lineRule="auto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xtkrperZchn">
    <w:name w:val="Textkörper Zchn"/>
    <w:link w:val="Textkrper"/>
    <w:uiPriority w:val="99"/>
    <w:rsid w:val="000378B8"/>
    <w:rPr>
      <w:rFonts w:ascii="Arial" w:eastAsia="Times New Roman" w:hAnsi="Arial" w:cs="Arial"/>
    </w:rPr>
  </w:style>
  <w:style w:type="character" w:customStyle="1" w:styleId="berschrift4Zchn">
    <w:name w:val="Überschrift 4 Zchn"/>
    <w:link w:val="berschrift4"/>
    <w:uiPriority w:val="99"/>
    <w:rsid w:val="000378B8"/>
    <w:rPr>
      <w:rFonts w:ascii="Arial" w:eastAsia="Times New Roman" w:hAnsi="Arial" w:cs="Arial"/>
      <w:b/>
      <w:bCs/>
      <w:sz w:val="24"/>
      <w:szCs w:val="24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C95573"/>
    <w:pPr>
      <w:spacing w:after="120" w:line="480" w:lineRule="auto"/>
    </w:pPr>
    <w:rPr>
      <w:lang w:val="x-none"/>
    </w:rPr>
  </w:style>
  <w:style w:type="character" w:customStyle="1" w:styleId="Textkrper2Zchn">
    <w:name w:val="Textkörper 2 Zchn"/>
    <w:link w:val="Textkrper2"/>
    <w:uiPriority w:val="99"/>
    <w:semiHidden/>
    <w:rsid w:val="00C95573"/>
    <w:rPr>
      <w:sz w:val="22"/>
      <w:szCs w:val="22"/>
      <w:lang w:eastAsia="en-US"/>
    </w:rPr>
  </w:style>
  <w:style w:type="paragraph" w:customStyle="1" w:styleId="Default">
    <w:name w:val="Default"/>
    <w:rsid w:val="000B1BA2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berschrift2Zchn">
    <w:name w:val="Überschrift 2 Zchn"/>
    <w:link w:val="berschrift2"/>
    <w:uiPriority w:val="9"/>
    <w:rsid w:val="00B3276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mmpchronotitle">
    <w:name w:val="mmp_chronotitle"/>
    <w:basedOn w:val="Absatz-Standardschriftart"/>
    <w:rsid w:val="00B3276B"/>
  </w:style>
  <w:style w:type="character" w:customStyle="1" w:styleId="hps">
    <w:name w:val="hps"/>
    <w:basedOn w:val="Absatz-Standardschriftart"/>
    <w:rsid w:val="00374BDA"/>
  </w:style>
  <w:style w:type="character" w:customStyle="1" w:styleId="shorttext">
    <w:name w:val="short_text"/>
    <w:basedOn w:val="Absatz-Standardschriftart"/>
    <w:rsid w:val="00374BDA"/>
  </w:style>
  <w:style w:type="paragraph" w:styleId="Kopfzeile">
    <w:name w:val="header"/>
    <w:basedOn w:val="Standard"/>
    <w:link w:val="KopfzeileZchn"/>
    <w:uiPriority w:val="99"/>
    <w:unhideWhenUsed/>
    <w:rsid w:val="000F0951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0F0951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0F0951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semiHidden/>
    <w:rsid w:val="000F0951"/>
    <w:rPr>
      <w:sz w:val="22"/>
      <w:szCs w:val="22"/>
      <w:lang w:eastAsia="en-US"/>
    </w:rPr>
  </w:style>
  <w:style w:type="character" w:customStyle="1" w:styleId="berschrift1Zchn">
    <w:name w:val="Überschrift 1 Zchn"/>
    <w:link w:val="berschrift1"/>
    <w:uiPriority w:val="9"/>
    <w:rsid w:val="000A252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BesuchterHyperlink">
    <w:name w:val="BesuchterHyperlink"/>
    <w:uiPriority w:val="99"/>
    <w:semiHidden/>
    <w:unhideWhenUsed/>
    <w:rsid w:val="009178DF"/>
    <w:rPr>
      <w:color w:val="800080"/>
      <w:u w:val="single"/>
    </w:rPr>
  </w:style>
  <w:style w:type="paragraph" w:styleId="NurText">
    <w:name w:val="Plain Text"/>
    <w:basedOn w:val="Standard"/>
    <w:link w:val="NurTextZchn"/>
    <w:semiHidden/>
    <w:rsid w:val="00083603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NurTextZchn">
    <w:name w:val="Nur Text Zchn"/>
    <w:link w:val="NurText"/>
    <w:semiHidden/>
    <w:rsid w:val="00083603"/>
    <w:rPr>
      <w:rFonts w:ascii="Courier New" w:eastAsia="Times New Roman" w:hAnsi="Courier New" w:cs="Courier New"/>
    </w:rPr>
  </w:style>
  <w:style w:type="paragraph" w:styleId="KeinLeerraum">
    <w:name w:val="No Spacing"/>
    <w:basedOn w:val="Standard"/>
    <w:uiPriority w:val="1"/>
    <w:qFormat/>
    <w:rsid w:val="00CF20C8"/>
    <w:pPr>
      <w:spacing w:after="0" w:line="240" w:lineRule="auto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C771E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imaticsrl/" TargetMode="External"/><Relationship Id="rId13" Type="http://schemas.openxmlformats.org/officeDocument/2006/relationships/hyperlink" Target="http://www.gimatic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info.de@gimatic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zentrale@gimatic.com%2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presseservicebuero.de/" TargetMode="External"/><Relationship Id="rId10" Type="http://schemas.openxmlformats.org/officeDocument/2006/relationships/hyperlink" Target="https://www.youtube.com/channel/UCDb5V7L-WI3VpQVqrk-16H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GimaticSrl" TargetMode="External"/><Relationship Id="rId14" Type="http://schemas.openxmlformats.org/officeDocument/2006/relationships/hyperlink" Target="mailto:angela.struck@presseservicebuero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601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4384</CharactersWithSpaces>
  <SharedDoc>false</SharedDoc>
  <HLinks>
    <vt:vector size="48" baseType="variant">
      <vt:variant>
        <vt:i4>786504</vt:i4>
      </vt:variant>
      <vt:variant>
        <vt:i4>21</vt:i4>
      </vt:variant>
      <vt:variant>
        <vt:i4>0</vt:i4>
      </vt:variant>
      <vt:variant>
        <vt:i4>5</vt:i4>
      </vt:variant>
      <vt:variant>
        <vt:lpwstr>http://www.presseservicebuero.de/</vt:lpwstr>
      </vt:variant>
      <vt:variant>
        <vt:lpwstr/>
      </vt:variant>
      <vt:variant>
        <vt:i4>7012378</vt:i4>
      </vt:variant>
      <vt:variant>
        <vt:i4>18</vt:i4>
      </vt:variant>
      <vt:variant>
        <vt:i4>0</vt:i4>
      </vt:variant>
      <vt:variant>
        <vt:i4>5</vt:i4>
      </vt:variant>
      <vt:variant>
        <vt:lpwstr>mailto:angela.struck@presseservicebuero.de</vt:lpwstr>
      </vt:variant>
      <vt:variant>
        <vt:lpwstr/>
      </vt:variant>
      <vt:variant>
        <vt:i4>6750313</vt:i4>
      </vt:variant>
      <vt:variant>
        <vt:i4>15</vt:i4>
      </vt:variant>
      <vt:variant>
        <vt:i4>0</vt:i4>
      </vt:variant>
      <vt:variant>
        <vt:i4>5</vt:i4>
      </vt:variant>
      <vt:variant>
        <vt:lpwstr>http://www.gimaticvertrieb.de/</vt:lpwstr>
      </vt:variant>
      <vt:variant>
        <vt:lpwstr/>
      </vt:variant>
      <vt:variant>
        <vt:i4>1114172</vt:i4>
      </vt:variant>
      <vt:variant>
        <vt:i4>12</vt:i4>
      </vt:variant>
      <vt:variant>
        <vt:i4>0</vt:i4>
      </vt:variant>
      <vt:variant>
        <vt:i4>5</vt:i4>
      </vt:variant>
      <vt:variant>
        <vt:lpwstr>mailto:zentrale@gimaticvertrieb.de</vt:lpwstr>
      </vt:variant>
      <vt:variant>
        <vt:lpwstr/>
      </vt:variant>
      <vt:variant>
        <vt:i4>786504</vt:i4>
      </vt:variant>
      <vt:variant>
        <vt:i4>9</vt:i4>
      </vt:variant>
      <vt:variant>
        <vt:i4>0</vt:i4>
      </vt:variant>
      <vt:variant>
        <vt:i4>5</vt:i4>
      </vt:variant>
      <vt:variant>
        <vt:lpwstr>http://www.presseservicebuero.de/</vt:lpwstr>
      </vt:variant>
      <vt:variant>
        <vt:lpwstr/>
      </vt:variant>
      <vt:variant>
        <vt:i4>7012378</vt:i4>
      </vt:variant>
      <vt:variant>
        <vt:i4>6</vt:i4>
      </vt:variant>
      <vt:variant>
        <vt:i4>0</vt:i4>
      </vt:variant>
      <vt:variant>
        <vt:i4>5</vt:i4>
      </vt:variant>
      <vt:variant>
        <vt:lpwstr>mailto:angela.struck@presseservicebuero.de</vt:lpwstr>
      </vt:variant>
      <vt:variant>
        <vt:lpwstr/>
      </vt:variant>
      <vt:variant>
        <vt:i4>6750313</vt:i4>
      </vt:variant>
      <vt:variant>
        <vt:i4>3</vt:i4>
      </vt:variant>
      <vt:variant>
        <vt:i4>0</vt:i4>
      </vt:variant>
      <vt:variant>
        <vt:i4>5</vt:i4>
      </vt:variant>
      <vt:variant>
        <vt:lpwstr>http://www.gimaticvertrieb.de/</vt:lpwstr>
      </vt:variant>
      <vt:variant>
        <vt:lpwstr/>
      </vt:variant>
      <vt:variant>
        <vt:i4>1114172</vt:i4>
      </vt:variant>
      <vt:variant>
        <vt:i4>0</vt:i4>
      </vt:variant>
      <vt:variant>
        <vt:i4>0</vt:i4>
      </vt:variant>
      <vt:variant>
        <vt:i4>5</vt:i4>
      </vt:variant>
      <vt:variant>
        <vt:lpwstr>mailto:zentrale@gimaticvertrieb.de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Struck</dc:creator>
  <cp:keywords/>
  <cp:lastModifiedBy>Angela</cp:lastModifiedBy>
  <cp:revision>3</cp:revision>
  <cp:lastPrinted>2022-05-03T13:23:00Z</cp:lastPrinted>
  <dcterms:created xsi:type="dcterms:W3CDTF">2022-05-03T13:41:00Z</dcterms:created>
  <dcterms:modified xsi:type="dcterms:W3CDTF">2022-05-03T13:41:00Z</dcterms:modified>
</cp:coreProperties>
</file>