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47E6B" w14:textId="77777777" w:rsidR="008C2C73" w:rsidRDefault="00552913" w:rsidP="000C4C16">
      <w:pPr>
        <w:rPr>
          <w:rFonts w:cs="Arial"/>
          <w:bCs/>
          <w:color w:val="000000"/>
          <w:sz w:val="48"/>
          <w:szCs w:val="48"/>
        </w:rPr>
      </w:pPr>
      <w:r>
        <w:rPr>
          <w:noProof/>
          <w:lang w:eastAsia="de-DE"/>
        </w:rPr>
        <w:drawing>
          <wp:anchor distT="0" distB="0" distL="114300" distR="114300" simplePos="0" relativeHeight="251657728" behindDoc="1" locked="0" layoutInCell="1" allowOverlap="1" wp14:anchorId="5DC6A8A9" wp14:editId="29414C2A">
            <wp:simplePos x="0" y="0"/>
            <wp:positionH relativeFrom="column">
              <wp:posOffset>3467100</wp:posOffset>
            </wp:positionH>
            <wp:positionV relativeFrom="paragraph">
              <wp:posOffset>-3810</wp:posOffset>
            </wp:positionV>
            <wp:extent cx="2114550" cy="454660"/>
            <wp:effectExtent l="0" t="0" r="0" b="0"/>
            <wp:wrapNone/>
            <wp:docPr id="6"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4AD29454" w14:textId="77777777" w:rsidR="008C2C73" w:rsidRDefault="00D44EE1" w:rsidP="00CF1EEF">
      <w:pPr>
        <w:rPr>
          <w:rFonts w:cs="Arial"/>
          <w:bCs/>
          <w:color w:val="000000"/>
        </w:rPr>
      </w:pPr>
      <w:r>
        <w:rPr>
          <w:rFonts w:cs="Arial"/>
          <w:bCs/>
          <w:color w:val="000000"/>
        </w:rPr>
        <w:t>Unterföhring</w:t>
      </w:r>
      <w:r w:rsidR="008C2C73">
        <w:rPr>
          <w:rFonts w:cs="Arial"/>
          <w:bCs/>
          <w:color w:val="000000"/>
        </w:rPr>
        <w:t xml:space="preserve">, </w:t>
      </w:r>
      <w:r>
        <w:rPr>
          <w:rFonts w:cs="Arial"/>
          <w:bCs/>
          <w:color w:val="000000"/>
        </w:rPr>
        <w:t>05.06.2018</w:t>
      </w:r>
    </w:p>
    <w:p w14:paraId="0B9142F8" w14:textId="77777777" w:rsidR="008C2C73" w:rsidRDefault="003459EF" w:rsidP="007951EC">
      <w:pPr>
        <w:rPr>
          <w:rFonts w:cs="Arial"/>
          <w:bCs/>
          <w:color w:val="000000"/>
          <w:u w:val="single"/>
        </w:rPr>
      </w:pPr>
      <w:r>
        <w:rPr>
          <w:rFonts w:cs="Arial"/>
          <w:bCs/>
          <w:color w:val="000000"/>
          <w:u w:val="single"/>
        </w:rPr>
        <w:t>Fachartikel</w:t>
      </w:r>
    </w:p>
    <w:p w14:paraId="5EC2DF83" w14:textId="77777777" w:rsidR="007551F4" w:rsidRDefault="00D44EE1" w:rsidP="007551F4">
      <w:pPr>
        <w:spacing w:before="100" w:beforeAutospacing="1" w:after="100" w:afterAutospacing="1"/>
        <w:rPr>
          <w:rFonts w:eastAsia="Times New Roman"/>
          <w:bCs/>
          <w:iCs/>
          <w:sz w:val="24"/>
          <w:szCs w:val="24"/>
        </w:rPr>
      </w:pPr>
      <w:r>
        <w:rPr>
          <w:rFonts w:eastAsia="Times New Roman"/>
          <w:bCs/>
          <w:iCs/>
          <w:sz w:val="24"/>
          <w:szCs w:val="24"/>
        </w:rPr>
        <w:br/>
      </w:r>
      <w:r w:rsidR="007551F4" w:rsidRPr="00EF3797">
        <w:rPr>
          <w:rFonts w:eastAsia="Times New Roman"/>
          <w:bCs/>
          <w:iCs/>
          <w:sz w:val="24"/>
          <w:szCs w:val="24"/>
        </w:rPr>
        <w:t>Antriebsketten mit erhöhter Lebensdauer und geringerem Wartungsaufwand</w:t>
      </w:r>
    </w:p>
    <w:p w14:paraId="75058000" w14:textId="77777777" w:rsidR="007551F4" w:rsidRPr="00DA124C" w:rsidRDefault="007551F4" w:rsidP="007551F4">
      <w:pPr>
        <w:spacing w:before="100" w:beforeAutospacing="1" w:after="100" w:afterAutospacing="1"/>
        <w:rPr>
          <w:rFonts w:eastAsia="Times New Roman"/>
          <w:sz w:val="36"/>
          <w:szCs w:val="36"/>
          <w:lang w:eastAsia="de-DE"/>
        </w:rPr>
      </w:pPr>
      <w:r w:rsidRPr="00EF3797">
        <w:rPr>
          <w:rFonts w:eastAsia="Times New Roman"/>
          <w:sz w:val="36"/>
          <w:szCs w:val="36"/>
          <w:lang w:eastAsia="de-DE"/>
        </w:rPr>
        <w:t>… Läuft!</w:t>
      </w:r>
    </w:p>
    <w:p w14:paraId="6F0C70EA" w14:textId="77777777" w:rsidR="007551F4" w:rsidRPr="00EF3797" w:rsidRDefault="007551F4" w:rsidP="007551F4">
      <w:pPr>
        <w:spacing w:before="100" w:beforeAutospacing="1" w:after="100" w:afterAutospacing="1"/>
        <w:rPr>
          <w:rFonts w:eastAsia="Times New Roman"/>
          <w:b/>
          <w:bCs/>
          <w:iCs/>
          <w:lang w:eastAsia="de-DE"/>
        </w:rPr>
      </w:pPr>
      <w:r w:rsidRPr="00EF3797">
        <w:rPr>
          <w:rFonts w:eastAsia="Times New Roman"/>
          <w:b/>
          <w:bCs/>
          <w:iCs/>
          <w:lang w:eastAsia="de-DE"/>
        </w:rPr>
        <w:t xml:space="preserve">Das Antriebselemente „Kette“ ist im Prinzip ein simples Bauteil. Doch fällt es einmal aus, kann es hohe Kosten durch einen ungeplanten Produktionsstillstand verursachen. Natürlich sollen regelmäßige Inspektionen einen reibungsfreien Betrieb sicherstellen. Noch besser ist es aber, wenn die Qualität der Ketten erst gar keine Wartung benötigt. Dank seines 100-jährigen Know-hows bietet TSUBAKI zahlreiche Ketteninnovationen, die den Wartungsaufwand erheblich reduzieren. </w:t>
      </w:r>
    </w:p>
    <w:p w14:paraId="4B54B705" w14:textId="77777777" w:rsidR="007551F4" w:rsidRDefault="007551F4" w:rsidP="007551F4">
      <w:pPr>
        <w:spacing w:before="100" w:beforeAutospacing="1" w:after="100" w:afterAutospacing="1"/>
        <w:rPr>
          <w:rFonts w:eastAsia="Times New Roman"/>
          <w:iCs/>
          <w:lang w:eastAsia="de-DE"/>
        </w:rPr>
      </w:pPr>
      <w:r>
        <w:rPr>
          <w:rFonts w:eastAsia="Times New Roman"/>
          <w:iCs/>
          <w:lang w:eastAsia="de-DE"/>
        </w:rPr>
        <w:t xml:space="preserve">Während der 100 Jahre seines Bestehens hat sich der </w:t>
      </w:r>
      <w:r w:rsidRPr="002F7A35">
        <w:t xml:space="preserve">führende Hersteller von antriebstechnischen Produkten </w:t>
      </w:r>
      <w:r w:rsidRPr="002F7A35">
        <w:rPr>
          <w:rStyle w:val="mmpchronotitle"/>
          <w:rFonts w:cs="Arial"/>
          <w:bCs/>
          <w:color w:val="000000"/>
        </w:rPr>
        <w:t>TSUBAKI</w:t>
      </w:r>
      <w:r>
        <w:rPr>
          <w:rStyle w:val="mmpchronotitle"/>
          <w:rFonts w:cs="Arial"/>
          <w:bCs/>
          <w:color w:val="000000"/>
        </w:rPr>
        <w:t xml:space="preserve"> </w:t>
      </w:r>
      <w:r w:rsidRPr="00DA124C">
        <w:rPr>
          <w:rFonts w:eastAsia="Times New Roman"/>
          <w:iCs/>
          <w:lang w:eastAsia="de-DE"/>
        </w:rPr>
        <w:t xml:space="preserve">immer auf die Forschung und Entwicklung seiner Produkte konzentriert. Dabei </w:t>
      </w:r>
      <w:r>
        <w:rPr>
          <w:rFonts w:eastAsia="Times New Roman"/>
          <w:iCs/>
          <w:lang w:eastAsia="de-DE"/>
        </w:rPr>
        <w:t xml:space="preserve">hält das japanische Unternehmen nicht nur </w:t>
      </w:r>
      <w:r w:rsidRPr="00DA124C">
        <w:rPr>
          <w:rFonts w:eastAsia="Times New Roman"/>
          <w:iCs/>
          <w:lang w:eastAsia="de-DE"/>
        </w:rPr>
        <w:t xml:space="preserve">die sich ständig ändernden Bedürfnisse des Marktes im Auge, sondern </w:t>
      </w:r>
      <w:r>
        <w:rPr>
          <w:rFonts w:eastAsia="Times New Roman"/>
          <w:iCs/>
          <w:lang w:eastAsia="de-DE"/>
        </w:rPr>
        <w:t xml:space="preserve">durchdenkt </w:t>
      </w:r>
      <w:r w:rsidRPr="00DA124C">
        <w:rPr>
          <w:rFonts w:eastAsia="Times New Roman"/>
          <w:iCs/>
          <w:lang w:eastAsia="de-DE"/>
        </w:rPr>
        <w:t xml:space="preserve">auch </w:t>
      </w:r>
      <w:r>
        <w:rPr>
          <w:rFonts w:eastAsia="Times New Roman"/>
          <w:iCs/>
          <w:lang w:eastAsia="de-DE"/>
        </w:rPr>
        <w:t xml:space="preserve">proaktiv </w:t>
      </w:r>
      <w:r w:rsidRPr="00DA124C">
        <w:rPr>
          <w:rFonts w:eastAsia="Times New Roman"/>
          <w:iCs/>
          <w:lang w:eastAsia="de-DE"/>
        </w:rPr>
        <w:t xml:space="preserve">zukünftige Anforderungsprofile, </w:t>
      </w:r>
      <w:r>
        <w:rPr>
          <w:rFonts w:eastAsia="Times New Roman"/>
          <w:iCs/>
          <w:lang w:eastAsia="de-DE"/>
        </w:rPr>
        <w:t>welche die Entwickler schließlich</w:t>
      </w:r>
      <w:r w:rsidRPr="00DA124C">
        <w:rPr>
          <w:rFonts w:eastAsia="Times New Roman"/>
          <w:iCs/>
          <w:lang w:eastAsia="de-DE"/>
        </w:rPr>
        <w:t xml:space="preserve"> antizipieren. </w:t>
      </w:r>
      <w:r>
        <w:rPr>
          <w:rFonts w:eastAsia="Times New Roman"/>
          <w:iCs/>
          <w:lang w:eastAsia="de-DE"/>
        </w:rPr>
        <w:t xml:space="preserve">Um technologisch und ökologisch auf dem neuesten Stand der Dinge zu sein, </w:t>
      </w:r>
      <w:r w:rsidRPr="00DA124C">
        <w:rPr>
          <w:rFonts w:eastAsia="Times New Roman"/>
          <w:iCs/>
          <w:lang w:eastAsia="de-DE"/>
        </w:rPr>
        <w:t xml:space="preserve">modernisiert </w:t>
      </w:r>
      <w:r>
        <w:rPr>
          <w:rFonts w:eastAsia="Times New Roman"/>
          <w:iCs/>
          <w:lang w:eastAsia="de-DE"/>
        </w:rPr>
        <w:t>der Antriebsspezialist zudem</w:t>
      </w:r>
      <w:r w:rsidRPr="00DA124C">
        <w:rPr>
          <w:rFonts w:eastAsia="Times New Roman"/>
          <w:iCs/>
          <w:lang w:eastAsia="de-DE"/>
        </w:rPr>
        <w:t xml:space="preserve"> kontinuierlich seine Produktionsanlagen</w:t>
      </w:r>
      <w:r>
        <w:rPr>
          <w:rFonts w:eastAsia="Times New Roman"/>
          <w:iCs/>
          <w:lang w:eastAsia="de-DE"/>
        </w:rPr>
        <w:t xml:space="preserve">. Die dabei entwickelten </w:t>
      </w:r>
      <w:r w:rsidRPr="00DA124C">
        <w:rPr>
          <w:rFonts w:eastAsia="Times New Roman"/>
          <w:iCs/>
          <w:lang w:eastAsia="de-DE"/>
        </w:rPr>
        <w:t>ökologische</w:t>
      </w:r>
      <w:r>
        <w:rPr>
          <w:rFonts w:eastAsia="Times New Roman"/>
          <w:iCs/>
          <w:lang w:eastAsia="de-DE"/>
        </w:rPr>
        <w:t>n</w:t>
      </w:r>
      <w:r w:rsidRPr="00DA124C">
        <w:rPr>
          <w:rFonts w:eastAsia="Times New Roman"/>
          <w:iCs/>
          <w:lang w:eastAsia="de-DE"/>
        </w:rPr>
        <w:t xml:space="preserve"> Referenzen </w:t>
      </w:r>
      <w:r>
        <w:rPr>
          <w:rFonts w:eastAsia="Times New Roman"/>
          <w:iCs/>
          <w:lang w:eastAsia="de-DE"/>
        </w:rPr>
        <w:t>sind vorbildhaft</w:t>
      </w:r>
      <w:r w:rsidRPr="00DA124C">
        <w:rPr>
          <w:rFonts w:eastAsia="Times New Roman"/>
          <w:iCs/>
          <w:lang w:eastAsia="de-DE"/>
        </w:rPr>
        <w:t>.</w:t>
      </w:r>
    </w:p>
    <w:p w14:paraId="0BFE17F5" w14:textId="77777777" w:rsidR="007551F4" w:rsidRPr="00DA124C" w:rsidRDefault="007551F4" w:rsidP="007551F4">
      <w:pPr>
        <w:spacing w:before="100" w:beforeAutospacing="1" w:after="100" w:afterAutospacing="1"/>
        <w:rPr>
          <w:rFonts w:eastAsia="Times New Roman"/>
          <w:sz w:val="24"/>
          <w:szCs w:val="24"/>
          <w:lang w:eastAsia="de-DE"/>
        </w:rPr>
      </w:pPr>
      <w:r w:rsidRPr="005354CC">
        <w:rPr>
          <w:rFonts w:eastAsia="Times New Roman"/>
          <w:sz w:val="24"/>
          <w:szCs w:val="24"/>
          <w:lang w:eastAsia="de-DE"/>
        </w:rPr>
        <w:t>Standard P</w:t>
      </w:r>
      <w:r w:rsidRPr="00B5600A">
        <w:rPr>
          <w:rFonts w:eastAsia="Times New Roman"/>
          <w:sz w:val="24"/>
          <w:szCs w:val="24"/>
          <w:lang w:eastAsia="de-DE"/>
        </w:rPr>
        <w:t>remium-Kette</w:t>
      </w:r>
    </w:p>
    <w:p w14:paraId="2DE9BD04" w14:textId="77777777" w:rsidR="007551F4" w:rsidRDefault="007551F4" w:rsidP="007551F4">
      <w:pPr>
        <w:spacing w:before="100" w:beforeAutospacing="1" w:after="100" w:afterAutospacing="1"/>
        <w:rPr>
          <w:rFonts w:eastAsia="Times New Roman"/>
          <w:iCs/>
          <w:lang w:eastAsia="de-DE"/>
        </w:rPr>
      </w:pPr>
      <w:r>
        <w:rPr>
          <w:rFonts w:eastAsia="Times New Roman"/>
          <w:iCs/>
          <w:lang w:eastAsia="de-DE"/>
        </w:rPr>
        <w:t>Als am weitesten fortgeschritten sieht TSUBAKI die</w:t>
      </w:r>
      <w:r w:rsidRPr="00DA124C">
        <w:rPr>
          <w:rFonts w:eastAsia="Times New Roman"/>
          <w:iCs/>
          <w:lang w:eastAsia="de-DE"/>
        </w:rPr>
        <w:t xml:space="preserve"> BS / DIN GT4 Winner-Kette. </w:t>
      </w:r>
      <w:r>
        <w:rPr>
          <w:rFonts w:eastAsia="Times New Roman"/>
          <w:iCs/>
          <w:lang w:eastAsia="de-DE"/>
        </w:rPr>
        <w:t>Die</w:t>
      </w:r>
      <w:r w:rsidRPr="00DA124C">
        <w:rPr>
          <w:rFonts w:eastAsia="Times New Roman"/>
          <w:iCs/>
          <w:lang w:eastAsia="de-DE"/>
        </w:rPr>
        <w:t xml:space="preserve"> erweiterte europäische Premium-Kette von BS / DIN</w:t>
      </w:r>
      <w:r>
        <w:rPr>
          <w:rFonts w:eastAsia="Times New Roman"/>
          <w:iCs/>
          <w:lang w:eastAsia="de-DE"/>
        </w:rPr>
        <w:t xml:space="preserve"> wurde bereits in der</w:t>
      </w:r>
      <w:r w:rsidRPr="00DA124C">
        <w:rPr>
          <w:rFonts w:eastAsia="Times New Roman"/>
          <w:iCs/>
          <w:lang w:eastAsia="de-DE"/>
        </w:rPr>
        <w:t xml:space="preserve"> vierten Generation </w:t>
      </w:r>
      <w:r>
        <w:rPr>
          <w:rFonts w:eastAsia="Times New Roman"/>
          <w:iCs/>
          <w:lang w:eastAsia="de-DE"/>
        </w:rPr>
        <w:t>aufgelegt</w:t>
      </w:r>
      <w:r w:rsidRPr="00DA124C">
        <w:rPr>
          <w:rFonts w:eastAsia="Times New Roman"/>
          <w:iCs/>
          <w:lang w:eastAsia="de-DE"/>
        </w:rPr>
        <w:t xml:space="preserve">. Zu </w:t>
      </w:r>
      <w:r>
        <w:rPr>
          <w:rFonts w:eastAsia="Times New Roman"/>
          <w:iCs/>
          <w:lang w:eastAsia="de-DE"/>
        </w:rPr>
        <w:t>ihren</w:t>
      </w:r>
      <w:r w:rsidRPr="00DA124C">
        <w:rPr>
          <w:rFonts w:eastAsia="Times New Roman"/>
          <w:iCs/>
          <w:lang w:eastAsia="de-DE"/>
        </w:rPr>
        <w:t xml:space="preserve"> wichtigsten Konstruktionsmerkmalen gehören die </w:t>
      </w:r>
      <w:r>
        <w:rPr>
          <w:rFonts w:eastAsia="Times New Roman"/>
          <w:iCs/>
          <w:lang w:eastAsia="de-DE"/>
        </w:rPr>
        <w:t xml:space="preserve">patentierten </w:t>
      </w:r>
      <w:r w:rsidRPr="00DA124C">
        <w:rPr>
          <w:rFonts w:eastAsia="Times New Roman"/>
          <w:iCs/>
          <w:lang w:eastAsia="de-DE"/>
        </w:rPr>
        <w:t>Schmiernutbuchsen</w:t>
      </w:r>
      <w:r>
        <w:rPr>
          <w:rFonts w:eastAsia="Times New Roman"/>
          <w:iCs/>
          <w:lang w:eastAsia="de-DE"/>
        </w:rPr>
        <w:t xml:space="preserve">. Sie </w:t>
      </w:r>
      <w:r>
        <w:t>sorgen für eine langanhaltende Schmierung zwischen Bolzen und Buchse und erleichtern damit Wartungsarbeiten. D</w:t>
      </w:r>
      <w:r w:rsidRPr="00DA124C">
        <w:rPr>
          <w:rFonts w:eastAsia="Times New Roman"/>
          <w:iCs/>
          <w:lang w:eastAsia="de-DE"/>
        </w:rPr>
        <w:t xml:space="preserve">ie nahtlosen Buchsen mit hochpräzisem </w:t>
      </w:r>
      <w:r w:rsidRPr="005354CC">
        <w:rPr>
          <w:rFonts w:eastAsia="Times New Roman"/>
          <w:iCs/>
          <w:lang w:eastAsia="de-DE"/>
        </w:rPr>
        <w:t xml:space="preserve">Zylinderprofil garantieren eine optimale Kraftübertragung im Kettengelenk zum Bolzen hin. </w:t>
      </w:r>
      <w:r w:rsidRPr="005354CC">
        <w:t>Die Bolzen wurden</w:t>
      </w:r>
      <w:r>
        <w:t xml:space="preserve"> für eine einfache Demontage senkvernietet.</w:t>
      </w:r>
      <w:r w:rsidRPr="002804C9">
        <w:t xml:space="preserve"> </w:t>
      </w:r>
      <w:r>
        <w:t>Außerdem erhöht die patentierte Stanzringverdichtung der Verschlusslasche die Festigkeit des Verschlussgliedes auf 100 % der Basiskette, was</w:t>
      </w:r>
      <w:r w:rsidRPr="00DA124C">
        <w:rPr>
          <w:rFonts w:eastAsia="Times New Roman"/>
          <w:iCs/>
          <w:lang w:eastAsia="de-DE"/>
        </w:rPr>
        <w:t xml:space="preserve"> die Übertragungskapazität der Grundkette sicherstellt. Das Produkt </w:t>
      </w:r>
      <w:r>
        <w:rPr>
          <w:rFonts w:eastAsia="Times New Roman"/>
          <w:iCs/>
          <w:lang w:eastAsia="de-DE"/>
        </w:rPr>
        <w:t>gibt es</w:t>
      </w:r>
      <w:r w:rsidRPr="00DA124C">
        <w:rPr>
          <w:rFonts w:eastAsia="Times New Roman"/>
          <w:iCs/>
          <w:lang w:eastAsia="de-DE"/>
        </w:rPr>
        <w:t xml:space="preserve"> in Kettengrößen von RF06B bis RS48B in Simplex-, Duplex- und Triplex-Versionen.</w:t>
      </w:r>
    </w:p>
    <w:p w14:paraId="7B04FFF7" w14:textId="77777777" w:rsidR="007551F4" w:rsidRPr="00DA124C" w:rsidRDefault="007551F4" w:rsidP="007551F4">
      <w:pPr>
        <w:spacing w:before="100" w:beforeAutospacing="1" w:after="100" w:afterAutospacing="1"/>
        <w:rPr>
          <w:rFonts w:eastAsia="Times New Roman"/>
          <w:sz w:val="24"/>
          <w:szCs w:val="24"/>
          <w:lang w:eastAsia="de-DE"/>
        </w:rPr>
      </w:pPr>
      <w:r w:rsidRPr="008900A2">
        <w:rPr>
          <w:rFonts w:eastAsia="Times New Roman"/>
          <w:sz w:val="24"/>
          <w:szCs w:val="24"/>
          <w:lang w:eastAsia="de-DE"/>
        </w:rPr>
        <w:t>Wartungsarme Rollenkette</w:t>
      </w:r>
    </w:p>
    <w:p w14:paraId="09DCABCF" w14:textId="77777777" w:rsidR="007551F4" w:rsidRPr="00DA124C" w:rsidRDefault="007551F4" w:rsidP="007551F4">
      <w:pPr>
        <w:spacing w:before="100" w:beforeAutospacing="1" w:after="100" w:afterAutospacing="1"/>
        <w:rPr>
          <w:rFonts w:eastAsia="Times New Roman"/>
          <w:lang w:eastAsia="de-DE"/>
        </w:rPr>
      </w:pPr>
      <w:r w:rsidRPr="00DA124C">
        <w:rPr>
          <w:rFonts w:eastAsia="Times New Roman"/>
          <w:iCs/>
          <w:lang w:eastAsia="de-DE"/>
        </w:rPr>
        <w:t xml:space="preserve">Eine der wichtigsten Innovationen von </w:t>
      </w:r>
      <w:r>
        <w:rPr>
          <w:rFonts w:eastAsia="Times New Roman"/>
          <w:iCs/>
          <w:lang w:eastAsia="de-DE"/>
        </w:rPr>
        <w:t>TSUBAKI</w:t>
      </w:r>
      <w:r w:rsidRPr="00DA124C">
        <w:rPr>
          <w:rFonts w:eastAsia="Times New Roman"/>
          <w:iCs/>
          <w:lang w:eastAsia="de-DE"/>
        </w:rPr>
        <w:t xml:space="preserve"> war die Entwicklung </w:t>
      </w:r>
      <w:r>
        <w:rPr>
          <w:rFonts w:eastAsia="Times New Roman"/>
          <w:iCs/>
          <w:lang w:eastAsia="de-DE"/>
        </w:rPr>
        <w:t>der</w:t>
      </w:r>
      <w:r w:rsidRPr="00DA124C">
        <w:rPr>
          <w:rFonts w:eastAsia="Times New Roman"/>
          <w:iCs/>
          <w:lang w:eastAsia="de-DE"/>
        </w:rPr>
        <w:t xml:space="preserve"> wartungsarmen </w:t>
      </w:r>
      <w:r>
        <w:rPr>
          <w:rFonts w:eastAsia="Times New Roman"/>
          <w:iCs/>
          <w:lang w:eastAsia="de-DE"/>
        </w:rPr>
        <w:t>Rollenketten „Lambda“. Sie</w:t>
      </w:r>
      <w:r w:rsidRPr="00DA124C">
        <w:rPr>
          <w:rFonts w:eastAsia="Times New Roman"/>
          <w:iCs/>
          <w:lang w:eastAsia="de-DE"/>
        </w:rPr>
        <w:t xml:space="preserve"> waren die ersten in der Branche, die </w:t>
      </w:r>
      <w:r>
        <w:rPr>
          <w:rFonts w:eastAsia="Times New Roman"/>
          <w:iCs/>
          <w:lang w:eastAsia="de-DE"/>
        </w:rPr>
        <w:t xml:space="preserve">mit </w:t>
      </w:r>
      <w:r w:rsidRPr="00DA124C">
        <w:rPr>
          <w:rFonts w:eastAsia="Times New Roman"/>
          <w:iCs/>
          <w:lang w:eastAsia="de-DE"/>
        </w:rPr>
        <w:t xml:space="preserve">ölimprägnierte Sinterbuchsen </w:t>
      </w:r>
      <w:r>
        <w:rPr>
          <w:rFonts w:eastAsia="Times New Roman"/>
          <w:iCs/>
          <w:lang w:eastAsia="de-DE"/>
        </w:rPr>
        <w:t>ausgestattet waren</w:t>
      </w:r>
      <w:r w:rsidRPr="00DA124C">
        <w:rPr>
          <w:rFonts w:eastAsia="Times New Roman"/>
          <w:iCs/>
          <w:lang w:eastAsia="de-DE"/>
        </w:rPr>
        <w:t xml:space="preserve">. </w:t>
      </w:r>
      <w:r>
        <w:rPr>
          <w:rFonts w:eastAsia="Times New Roman"/>
          <w:iCs/>
          <w:lang w:eastAsia="de-DE"/>
        </w:rPr>
        <w:t xml:space="preserve">Die Lambda-Kette </w:t>
      </w:r>
      <w:r w:rsidRPr="00DA124C">
        <w:rPr>
          <w:rFonts w:eastAsia="Times New Roman"/>
          <w:iCs/>
          <w:lang w:eastAsia="de-DE"/>
        </w:rPr>
        <w:t xml:space="preserve">wurden 1988 eingeführt und </w:t>
      </w:r>
      <w:r w:rsidR="00A006FF">
        <w:rPr>
          <w:rFonts w:eastAsia="Times New Roman"/>
          <w:iCs/>
          <w:lang w:eastAsia="de-DE"/>
        </w:rPr>
        <w:t>ist</w:t>
      </w:r>
      <w:r w:rsidRPr="00DA124C">
        <w:rPr>
          <w:rFonts w:eastAsia="Times New Roman"/>
          <w:iCs/>
          <w:lang w:eastAsia="de-DE"/>
        </w:rPr>
        <w:t xml:space="preserve"> </w:t>
      </w:r>
      <w:r>
        <w:rPr>
          <w:rFonts w:eastAsia="Times New Roman"/>
          <w:iCs/>
          <w:lang w:eastAsia="de-DE"/>
        </w:rPr>
        <w:t xml:space="preserve">mittlerweile </w:t>
      </w:r>
      <w:r w:rsidRPr="00DA124C">
        <w:rPr>
          <w:rFonts w:eastAsia="Times New Roman"/>
          <w:iCs/>
          <w:lang w:eastAsia="de-DE"/>
        </w:rPr>
        <w:t xml:space="preserve">für viele Anwendungen </w:t>
      </w:r>
      <w:r>
        <w:rPr>
          <w:rFonts w:eastAsia="Times New Roman"/>
          <w:iCs/>
          <w:lang w:eastAsia="de-DE"/>
        </w:rPr>
        <w:t>als</w:t>
      </w:r>
      <w:r w:rsidRPr="00DA124C">
        <w:rPr>
          <w:rFonts w:eastAsia="Times New Roman"/>
          <w:iCs/>
          <w:lang w:eastAsia="de-DE"/>
        </w:rPr>
        <w:t xml:space="preserve"> Standard-Kette </w:t>
      </w:r>
      <w:r>
        <w:rPr>
          <w:rFonts w:eastAsia="Times New Roman"/>
          <w:iCs/>
          <w:lang w:eastAsia="de-DE"/>
        </w:rPr>
        <w:t>nicht mehr wegzudenken</w:t>
      </w:r>
      <w:r w:rsidRPr="00DA124C">
        <w:rPr>
          <w:rFonts w:eastAsia="Times New Roman"/>
          <w:iCs/>
          <w:lang w:eastAsia="de-DE"/>
        </w:rPr>
        <w:t xml:space="preserve">. </w:t>
      </w:r>
      <w:r>
        <w:rPr>
          <w:rFonts w:eastAsia="Times New Roman"/>
          <w:iCs/>
          <w:lang w:eastAsia="de-DE"/>
        </w:rPr>
        <w:t xml:space="preserve">Unter vielen </w:t>
      </w:r>
      <w:r w:rsidRPr="00DA124C">
        <w:rPr>
          <w:rFonts w:eastAsia="Times New Roman"/>
          <w:iCs/>
          <w:lang w:eastAsia="de-DE"/>
        </w:rPr>
        <w:t xml:space="preserve">Varianten </w:t>
      </w:r>
      <w:r>
        <w:rPr>
          <w:rFonts w:eastAsia="Times New Roman"/>
          <w:iCs/>
          <w:lang w:eastAsia="de-DE"/>
        </w:rPr>
        <w:t>gibt es</w:t>
      </w:r>
      <w:r w:rsidRPr="00DA124C">
        <w:rPr>
          <w:rFonts w:eastAsia="Times New Roman"/>
          <w:iCs/>
          <w:lang w:eastAsia="de-DE"/>
        </w:rPr>
        <w:t xml:space="preserve"> auch </w:t>
      </w:r>
      <w:r w:rsidRPr="00DA124C">
        <w:rPr>
          <w:rFonts w:eastAsia="Times New Roman"/>
          <w:iCs/>
          <w:lang w:eastAsia="de-DE"/>
        </w:rPr>
        <w:lastRenderedPageBreak/>
        <w:t xml:space="preserve">Versionen für hohe Temperaturen und für den </w:t>
      </w:r>
      <w:r>
        <w:rPr>
          <w:rFonts w:eastAsia="Times New Roman"/>
          <w:iCs/>
          <w:lang w:eastAsia="de-DE"/>
        </w:rPr>
        <w:t>Einsatz in</w:t>
      </w:r>
      <w:r w:rsidRPr="00DA124C">
        <w:rPr>
          <w:rFonts w:eastAsia="Times New Roman"/>
          <w:iCs/>
          <w:lang w:eastAsia="de-DE"/>
        </w:rPr>
        <w:t xml:space="preserve"> der Lebensmittelverarbeitung</w:t>
      </w:r>
      <w:r>
        <w:rPr>
          <w:rFonts w:eastAsia="Times New Roman"/>
          <w:iCs/>
          <w:lang w:eastAsia="de-DE"/>
        </w:rPr>
        <w:t xml:space="preserve">. Dafür werden sie </w:t>
      </w:r>
      <w:r w:rsidRPr="00DA124C">
        <w:rPr>
          <w:rFonts w:eastAsia="Times New Roman"/>
          <w:iCs/>
          <w:lang w:eastAsia="de-DE"/>
        </w:rPr>
        <w:t xml:space="preserve">standardmäßig mit </w:t>
      </w:r>
      <w:r>
        <w:rPr>
          <w:rFonts w:eastAsia="Times New Roman"/>
          <w:iCs/>
          <w:lang w:eastAsia="de-DE"/>
        </w:rPr>
        <w:t>dem</w:t>
      </w:r>
      <w:r w:rsidRPr="00DA124C">
        <w:rPr>
          <w:rFonts w:eastAsia="Times New Roman"/>
          <w:iCs/>
          <w:lang w:eastAsia="de-DE"/>
        </w:rPr>
        <w:t xml:space="preserve"> lebensmittelechten </w:t>
      </w:r>
      <w:r w:rsidRPr="005354CC">
        <w:rPr>
          <w:rFonts w:eastAsia="Times New Roman"/>
          <w:iCs/>
          <w:lang w:eastAsia="de-DE"/>
        </w:rPr>
        <w:t xml:space="preserve">Schmiermittel </w:t>
      </w:r>
      <w:r w:rsidR="00A006FF">
        <w:rPr>
          <w:rFonts w:eastAsia="Times New Roman"/>
          <w:iCs/>
          <w:lang w:eastAsia="de-DE"/>
        </w:rPr>
        <w:t>„</w:t>
      </w:r>
      <w:r w:rsidRPr="005354CC">
        <w:rPr>
          <w:rFonts w:eastAsia="Times New Roman"/>
          <w:iCs/>
          <w:lang w:eastAsia="de-DE"/>
        </w:rPr>
        <w:t>NSF-H1</w:t>
      </w:r>
      <w:r w:rsidR="00A006FF">
        <w:rPr>
          <w:rFonts w:eastAsia="Times New Roman"/>
          <w:iCs/>
          <w:lang w:eastAsia="de-DE"/>
        </w:rPr>
        <w:t>“</w:t>
      </w:r>
      <w:r w:rsidRPr="005354CC">
        <w:rPr>
          <w:rFonts w:eastAsia="Times New Roman"/>
          <w:iCs/>
          <w:lang w:eastAsia="de-DE"/>
        </w:rPr>
        <w:t xml:space="preserve"> geliefert</w:t>
      </w:r>
      <w:r w:rsidRPr="00DA124C">
        <w:rPr>
          <w:rFonts w:eastAsia="Times New Roman"/>
          <w:iCs/>
          <w:lang w:eastAsia="de-DE"/>
        </w:rPr>
        <w:t>.</w:t>
      </w:r>
      <w:r>
        <w:rPr>
          <w:rFonts w:eastAsia="Times New Roman"/>
          <w:iCs/>
          <w:lang w:eastAsia="de-DE"/>
        </w:rPr>
        <w:t xml:space="preserve"> </w:t>
      </w:r>
    </w:p>
    <w:p w14:paraId="71B7C816" w14:textId="77777777" w:rsidR="007551F4" w:rsidRPr="00DA124C" w:rsidRDefault="007551F4" w:rsidP="007551F4">
      <w:pPr>
        <w:spacing w:before="100" w:beforeAutospacing="1" w:after="100" w:afterAutospacing="1"/>
        <w:rPr>
          <w:rFonts w:eastAsia="Times New Roman"/>
          <w:lang w:eastAsia="de-DE"/>
        </w:rPr>
      </w:pPr>
      <w:r w:rsidRPr="00DA124C">
        <w:rPr>
          <w:rFonts w:eastAsia="Times New Roman"/>
          <w:iCs/>
          <w:lang w:eastAsia="de-DE"/>
        </w:rPr>
        <w:t xml:space="preserve">Die Lambda-Kette läuft auch sauber, </w:t>
      </w:r>
      <w:r>
        <w:rPr>
          <w:rFonts w:eastAsia="Times New Roman"/>
          <w:iCs/>
          <w:lang w:eastAsia="de-DE"/>
        </w:rPr>
        <w:t>was</w:t>
      </w:r>
      <w:r w:rsidRPr="00DA124C">
        <w:rPr>
          <w:rFonts w:eastAsia="Times New Roman"/>
          <w:iCs/>
          <w:lang w:eastAsia="de-DE"/>
        </w:rPr>
        <w:t xml:space="preserve"> das Risiko der Verunreinigung von Produkten, Maschinen, Arbeitsbereichen usw. reduziert. Außerdem ermöglicht die detaillierte Konstruktion der Kettenkomponenten eine einfache und schnelle Montage und Demontage, so dass Maschinenstillstände minimiert werden. </w:t>
      </w:r>
      <w:r>
        <w:rPr>
          <w:rFonts w:eastAsia="Times New Roman"/>
          <w:iCs/>
          <w:lang w:eastAsia="de-DE"/>
        </w:rPr>
        <w:t>D</w:t>
      </w:r>
      <w:r w:rsidRPr="00DA124C">
        <w:rPr>
          <w:rFonts w:eastAsia="Times New Roman"/>
          <w:iCs/>
          <w:lang w:eastAsia="de-DE"/>
        </w:rPr>
        <w:t xml:space="preserve">ie Lambda-Kette </w:t>
      </w:r>
      <w:r>
        <w:rPr>
          <w:rFonts w:eastAsia="Times New Roman"/>
          <w:iCs/>
          <w:lang w:eastAsia="de-DE"/>
        </w:rPr>
        <w:t xml:space="preserve">ist </w:t>
      </w:r>
      <w:r w:rsidRPr="00DA124C">
        <w:rPr>
          <w:rFonts w:eastAsia="Times New Roman"/>
          <w:iCs/>
          <w:lang w:eastAsia="de-DE"/>
        </w:rPr>
        <w:t>austauschbar mit vielen anderen Kettentypen</w:t>
      </w:r>
      <w:r>
        <w:rPr>
          <w:rFonts w:eastAsia="Times New Roman"/>
          <w:iCs/>
          <w:lang w:eastAsia="de-DE"/>
        </w:rPr>
        <w:t>, so dass</w:t>
      </w:r>
      <w:r w:rsidRPr="00DA124C">
        <w:rPr>
          <w:rFonts w:eastAsia="Times New Roman"/>
          <w:iCs/>
          <w:lang w:eastAsia="de-DE"/>
        </w:rPr>
        <w:t xml:space="preserve"> Maschinen </w:t>
      </w:r>
      <w:r>
        <w:rPr>
          <w:rFonts w:eastAsia="Times New Roman"/>
          <w:iCs/>
          <w:lang w:eastAsia="de-DE"/>
        </w:rPr>
        <w:t xml:space="preserve">bei einem Umstieg </w:t>
      </w:r>
      <w:r w:rsidRPr="00DA124C">
        <w:rPr>
          <w:rFonts w:eastAsia="Times New Roman"/>
          <w:iCs/>
          <w:lang w:eastAsia="de-DE"/>
        </w:rPr>
        <w:t>von einer deutlichen Leistungssteigerung profitieren</w:t>
      </w:r>
      <w:r>
        <w:rPr>
          <w:rFonts w:eastAsia="Times New Roman"/>
          <w:iCs/>
          <w:lang w:eastAsia="de-DE"/>
        </w:rPr>
        <w:t xml:space="preserve"> können</w:t>
      </w:r>
      <w:r w:rsidRPr="00DA124C">
        <w:rPr>
          <w:rFonts w:eastAsia="Times New Roman"/>
          <w:iCs/>
          <w:lang w:eastAsia="de-DE"/>
        </w:rPr>
        <w:t>.</w:t>
      </w:r>
    </w:p>
    <w:p w14:paraId="3283F46C" w14:textId="77777777" w:rsidR="007551F4" w:rsidRPr="005354CC" w:rsidRDefault="007551F4" w:rsidP="007551F4">
      <w:pPr>
        <w:pStyle w:val="Default"/>
        <w:spacing w:line="276" w:lineRule="auto"/>
        <w:rPr>
          <w:rFonts w:asciiTheme="minorHAnsi" w:hAnsiTheme="minorHAnsi"/>
          <w:iCs/>
          <w:color w:val="auto"/>
        </w:rPr>
      </w:pPr>
      <w:r w:rsidRPr="005354CC">
        <w:rPr>
          <w:rFonts w:asciiTheme="minorHAnsi" w:hAnsiTheme="minorHAnsi"/>
          <w:iCs/>
          <w:color w:val="auto"/>
        </w:rPr>
        <w:t>Rollenkette fürs Aggressive</w:t>
      </w:r>
    </w:p>
    <w:p w14:paraId="0B44939A" w14:textId="77777777" w:rsidR="007551F4" w:rsidRDefault="007551F4" w:rsidP="007551F4">
      <w:pPr>
        <w:pStyle w:val="Default"/>
        <w:spacing w:line="276" w:lineRule="auto"/>
        <w:rPr>
          <w:rFonts w:asciiTheme="minorHAnsi" w:hAnsiTheme="minorHAnsi"/>
          <w:iCs/>
          <w:color w:val="auto"/>
          <w:sz w:val="22"/>
          <w:szCs w:val="22"/>
        </w:rPr>
      </w:pPr>
    </w:p>
    <w:p w14:paraId="60DF2F8B" w14:textId="77777777" w:rsidR="007551F4" w:rsidRPr="00DA124C" w:rsidRDefault="007551F4" w:rsidP="007551F4">
      <w:pPr>
        <w:pStyle w:val="Default"/>
        <w:spacing w:line="276" w:lineRule="auto"/>
        <w:rPr>
          <w:rFonts w:asciiTheme="minorHAnsi" w:hAnsiTheme="minorHAnsi"/>
          <w:iCs/>
          <w:color w:val="auto"/>
          <w:sz w:val="22"/>
          <w:szCs w:val="22"/>
        </w:rPr>
      </w:pPr>
      <w:r w:rsidRPr="00A729DD">
        <w:rPr>
          <w:rFonts w:asciiTheme="minorHAnsi" w:hAnsiTheme="minorHAnsi"/>
          <w:iCs/>
          <w:color w:val="auto"/>
          <w:sz w:val="22"/>
          <w:szCs w:val="22"/>
        </w:rPr>
        <w:t>Für den Einsatz</w:t>
      </w:r>
      <w:r w:rsidRPr="00DA124C">
        <w:rPr>
          <w:rFonts w:asciiTheme="minorHAnsi" w:hAnsiTheme="minorHAnsi"/>
          <w:iCs/>
          <w:color w:val="auto"/>
          <w:sz w:val="22"/>
          <w:szCs w:val="22"/>
        </w:rPr>
        <w:t xml:space="preserve"> in feuchten Umgebungen </w:t>
      </w:r>
      <w:r w:rsidRPr="00A729DD">
        <w:rPr>
          <w:rFonts w:asciiTheme="minorHAnsi" w:hAnsiTheme="minorHAnsi"/>
          <w:iCs/>
          <w:color w:val="auto"/>
          <w:sz w:val="22"/>
          <w:szCs w:val="22"/>
        </w:rPr>
        <w:t xml:space="preserve">oder unter alkalischen Reinigungsmitteln </w:t>
      </w:r>
      <w:r w:rsidRPr="00DA124C">
        <w:rPr>
          <w:rFonts w:asciiTheme="minorHAnsi" w:hAnsiTheme="minorHAnsi"/>
          <w:iCs/>
          <w:color w:val="auto"/>
          <w:sz w:val="22"/>
          <w:szCs w:val="22"/>
        </w:rPr>
        <w:t xml:space="preserve">hat </w:t>
      </w:r>
      <w:r w:rsidRPr="00A729DD">
        <w:rPr>
          <w:rFonts w:asciiTheme="minorHAnsi" w:hAnsiTheme="minorHAnsi"/>
          <w:iCs/>
          <w:color w:val="auto"/>
          <w:sz w:val="22"/>
          <w:szCs w:val="22"/>
        </w:rPr>
        <w:t>TSUBAKI</w:t>
      </w:r>
      <w:r w:rsidRPr="00DA124C">
        <w:rPr>
          <w:rFonts w:asciiTheme="minorHAnsi" w:hAnsiTheme="minorHAnsi"/>
          <w:iCs/>
          <w:color w:val="auto"/>
          <w:sz w:val="22"/>
          <w:szCs w:val="22"/>
        </w:rPr>
        <w:t xml:space="preserve"> die </w:t>
      </w:r>
      <w:r w:rsidRPr="00A729DD">
        <w:rPr>
          <w:rFonts w:asciiTheme="minorHAnsi" w:hAnsiTheme="minorHAnsi"/>
          <w:iCs/>
          <w:color w:val="auto"/>
          <w:sz w:val="22"/>
          <w:szCs w:val="22"/>
        </w:rPr>
        <w:t>„</w:t>
      </w:r>
      <w:r w:rsidRPr="00DA124C">
        <w:rPr>
          <w:rFonts w:asciiTheme="minorHAnsi" w:hAnsiTheme="minorHAnsi"/>
          <w:iCs/>
          <w:color w:val="auto"/>
          <w:sz w:val="22"/>
          <w:szCs w:val="22"/>
        </w:rPr>
        <w:t>Neptune</w:t>
      </w:r>
      <w:r w:rsidRPr="00A729DD">
        <w:rPr>
          <w:rFonts w:asciiTheme="minorHAnsi" w:hAnsiTheme="minorHAnsi"/>
          <w:iCs/>
          <w:color w:val="auto"/>
          <w:sz w:val="22"/>
          <w:szCs w:val="22"/>
        </w:rPr>
        <w:t>“</w:t>
      </w:r>
      <w:r w:rsidRPr="00DA124C">
        <w:rPr>
          <w:rFonts w:asciiTheme="minorHAnsi" w:hAnsiTheme="minorHAnsi"/>
          <w:iCs/>
          <w:color w:val="auto"/>
          <w:sz w:val="22"/>
          <w:szCs w:val="22"/>
        </w:rPr>
        <w:t xml:space="preserve">-Kette </w:t>
      </w:r>
      <w:r w:rsidRPr="00A729DD">
        <w:rPr>
          <w:rFonts w:asciiTheme="minorHAnsi" w:hAnsiTheme="minorHAnsi"/>
          <w:iCs/>
          <w:color w:val="auto"/>
          <w:sz w:val="22"/>
          <w:szCs w:val="22"/>
        </w:rPr>
        <w:t>entwickelt</w:t>
      </w:r>
      <w:r w:rsidRPr="00DA124C">
        <w:rPr>
          <w:rFonts w:asciiTheme="minorHAnsi" w:hAnsiTheme="minorHAnsi"/>
          <w:iCs/>
          <w:color w:val="auto"/>
          <w:sz w:val="22"/>
          <w:szCs w:val="22"/>
        </w:rPr>
        <w:t>. Alle Komponenten</w:t>
      </w:r>
      <w:r w:rsidRPr="00A729DD">
        <w:rPr>
          <w:rFonts w:asciiTheme="minorHAnsi" w:hAnsiTheme="minorHAnsi"/>
          <w:iCs/>
          <w:color w:val="auto"/>
          <w:sz w:val="22"/>
          <w:szCs w:val="22"/>
        </w:rPr>
        <w:t xml:space="preserve"> </w:t>
      </w:r>
      <w:r>
        <w:rPr>
          <w:rFonts w:asciiTheme="minorHAnsi" w:hAnsiTheme="minorHAnsi"/>
          <w:iCs/>
          <w:color w:val="auto"/>
          <w:sz w:val="22"/>
          <w:szCs w:val="22"/>
        </w:rPr>
        <w:t xml:space="preserve">dieser Kette </w:t>
      </w:r>
      <w:r w:rsidRPr="00A729DD">
        <w:rPr>
          <w:rFonts w:asciiTheme="minorHAnsi" w:hAnsiTheme="minorHAnsi"/>
          <w:iCs/>
          <w:color w:val="auto"/>
          <w:sz w:val="22"/>
          <w:szCs w:val="22"/>
        </w:rPr>
        <w:t>wie</w:t>
      </w:r>
      <w:r w:rsidRPr="00DA124C">
        <w:rPr>
          <w:rFonts w:asciiTheme="minorHAnsi" w:hAnsiTheme="minorHAnsi"/>
          <w:iCs/>
          <w:color w:val="auto"/>
          <w:sz w:val="22"/>
          <w:szCs w:val="22"/>
        </w:rPr>
        <w:t xml:space="preserve"> Kettenlaschen, Buchsen und Bolzen wurden eine</w:t>
      </w:r>
      <w:r w:rsidRPr="00A729DD">
        <w:rPr>
          <w:rFonts w:asciiTheme="minorHAnsi" w:hAnsiTheme="minorHAnsi"/>
          <w:iCs/>
          <w:color w:val="auto"/>
          <w:sz w:val="22"/>
          <w:szCs w:val="22"/>
        </w:rPr>
        <w:t>r</w:t>
      </w:r>
      <w:r w:rsidRPr="00DA124C">
        <w:rPr>
          <w:rFonts w:asciiTheme="minorHAnsi" w:hAnsiTheme="minorHAnsi"/>
          <w:iCs/>
          <w:color w:val="auto"/>
          <w:sz w:val="22"/>
          <w:szCs w:val="22"/>
        </w:rPr>
        <w:t xml:space="preserve"> speziellen Oberflächenbehandlung unterzogen</w:t>
      </w:r>
      <w:r>
        <w:rPr>
          <w:rFonts w:asciiTheme="minorHAnsi" w:hAnsiTheme="minorHAnsi"/>
          <w:iCs/>
          <w:color w:val="auto"/>
          <w:sz w:val="22"/>
          <w:szCs w:val="22"/>
        </w:rPr>
        <w:t>. Dabei werden</w:t>
      </w:r>
      <w:r w:rsidRPr="00DA124C">
        <w:rPr>
          <w:rFonts w:asciiTheme="minorHAnsi" w:hAnsiTheme="minorHAnsi"/>
          <w:iCs/>
          <w:color w:val="auto"/>
          <w:sz w:val="22"/>
          <w:szCs w:val="22"/>
        </w:rPr>
        <w:t xml:space="preserve"> zwei Schutzschichten für </w:t>
      </w:r>
      <w:r>
        <w:rPr>
          <w:rFonts w:asciiTheme="minorHAnsi" w:hAnsiTheme="minorHAnsi"/>
          <w:iCs/>
          <w:color w:val="auto"/>
          <w:sz w:val="22"/>
          <w:szCs w:val="22"/>
        </w:rPr>
        <w:t>die</w:t>
      </w:r>
      <w:r w:rsidRPr="00DA124C">
        <w:rPr>
          <w:rFonts w:asciiTheme="minorHAnsi" w:hAnsiTheme="minorHAnsi"/>
          <w:iCs/>
          <w:color w:val="auto"/>
          <w:sz w:val="22"/>
          <w:szCs w:val="22"/>
        </w:rPr>
        <w:t xml:space="preserve"> Beständigkeit gegen Säuren, Laugen, aggressive Chemikalien, Meerwasser, sauren Regen und andere widrige Umwelt- und Klimabedingungen </w:t>
      </w:r>
      <w:r>
        <w:rPr>
          <w:rFonts w:asciiTheme="minorHAnsi" w:hAnsiTheme="minorHAnsi"/>
          <w:iCs/>
          <w:color w:val="auto"/>
          <w:sz w:val="22"/>
          <w:szCs w:val="22"/>
        </w:rPr>
        <w:t>aufgetragen</w:t>
      </w:r>
      <w:r w:rsidRPr="00DA124C">
        <w:rPr>
          <w:rFonts w:asciiTheme="minorHAnsi" w:hAnsiTheme="minorHAnsi"/>
          <w:iCs/>
          <w:color w:val="auto"/>
          <w:sz w:val="22"/>
          <w:szCs w:val="22"/>
        </w:rPr>
        <w:t xml:space="preserve">. Die Oberflächenbehandlung schützt die Rollen der Neptune-Kette </w:t>
      </w:r>
      <w:r>
        <w:rPr>
          <w:rFonts w:asciiTheme="minorHAnsi" w:hAnsiTheme="minorHAnsi"/>
          <w:iCs/>
          <w:color w:val="auto"/>
          <w:sz w:val="22"/>
          <w:szCs w:val="22"/>
        </w:rPr>
        <w:t xml:space="preserve">aber </w:t>
      </w:r>
      <w:r w:rsidRPr="00DA124C">
        <w:rPr>
          <w:rFonts w:asciiTheme="minorHAnsi" w:hAnsiTheme="minorHAnsi"/>
          <w:iCs/>
          <w:color w:val="auto"/>
          <w:sz w:val="22"/>
          <w:szCs w:val="22"/>
        </w:rPr>
        <w:t>auch vor Kontaktabnutzung und -beschädigung, wenn sie unter großer Belastung oder bei hoher Geschwindigkeit verwendet werden.</w:t>
      </w:r>
    </w:p>
    <w:p w14:paraId="6D2FD4F7" w14:textId="77777777" w:rsidR="007551F4" w:rsidRPr="00DA124C" w:rsidRDefault="007551F4" w:rsidP="007551F4">
      <w:pPr>
        <w:spacing w:before="100" w:beforeAutospacing="1" w:after="100" w:afterAutospacing="1"/>
        <w:rPr>
          <w:rFonts w:eastAsia="Times New Roman"/>
          <w:color w:val="FF0000"/>
          <w:lang w:eastAsia="de-DE"/>
        </w:rPr>
      </w:pPr>
      <w:r>
        <w:rPr>
          <w:rFonts w:eastAsia="Times New Roman"/>
          <w:iCs/>
          <w:lang w:eastAsia="de-DE"/>
        </w:rPr>
        <w:t xml:space="preserve">Der Antriebsspezialist hat bei all seinem Tun auch im die Nachhaltigkeit im Fokus. Daher hat TSUBAKI </w:t>
      </w:r>
      <w:r w:rsidR="00A006FF">
        <w:rPr>
          <w:rFonts w:eastAsia="Times New Roman"/>
          <w:iCs/>
          <w:lang w:eastAsia="de-DE"/>
        </w:rPr>
        <w:t xml:space="preserve">seine </w:t>
      </w:r>
      <w:r>
        <w:rPr>
          <w:rFonts w:eastAsia="Times New Roman"/>
          <w:iCs/>
          <w:lang w:eastAsia="de-DE"/>
        </w:rPr>
        <w:t>Oberflächenbehandlung</w:t>
      </w:r>
      <w:r w:rsidRPr="00DA124C">
        <w:rPr>
          <w:rFonts w:eastAsia="Times New Roman"/>
          <w:iCs/>
          <w:lang w:eastAsia="de-DE"/>
        </w:rPr>
        <w:t xml:space="preserve"> so entwickelt, dass keine chemisch gefährlichen Substanzen wie sechswertiges Chrom, Blei, Cadmium oder Quecksilber </w:t>
      </w:r>
      <w:r>
        <w:rPr>
          <w:rFonts w:eastAsia="Times New Roman"/>
          <w:iCs/>
          <w:lang w:eastAsia="de-DE"/>
        </w:rPr>
        <w:t>zum Einsatz kommen</w:t>
      </w:r>
      <w:r w:rsidRPr="00DA124C">
        <w:rPr>
          <w:rFonts w:eastAsia="Times New Roman"/>
          <w:iCs/>
          <w:lang w:eastAsia="de-DE"/>
        </w:rPr>
        <w:t xml:space="preserve">. </w:t>
      </w:r>
      <w:r>
        <w:rPr>
          <w:rFonts w:eastAsia="Times New Roman"/>
          <w:iCs/>
          <w:lang w:eastAsia="de-DE"/>
        </w:rPr>
        <w:t xml:space="preserve">Weil die </w:t>
      </w:r>
      <w:r w:rsidRPr="00DA124C">
        <w:rPr>
          <w:rFonts w:eastAsia="Times New Roman"/>
          <w:iCs/>
          <w:lang w:eastAsia="de-DE"/>
        </w:rPr>
        <w:t xml:space="preserve">Nennleistungen </w:t>
      </w:r>
      <w:r>
        <w:rPr>
          <w:rFonts w:eastAsia="Times New Roman"/>
          <w:iCs/>
          <w:lang w:eastAsia="de-DE"/>
        </w:rPr>
        <w:t xml:space="preserve">der Neptune-Kette mit denen der </w:t>
      </w:r>
      <w:r w:rsidRPr="00DA124C">
        <w:rPr>
          <w:rFonts w:eastAsia="Times New Roman"/>
          <w:iCs/>
          <w:lang w:eastAsia="de-DE"/>
        </w:rPr>
        <w:t>GT4-</w:t>
      </w:r>
      <w:r>
        <w:rPr>
          <w:rFonts w:eastAsia="Times New Roman"/>
          <w:iCs/>
          <w:lang w:eastAsia="de-DE"/>
        </w:rPr>
        <w:t>Winner-</w:t>
      </w:r>
      <w:r w:rsidRPr="00DA124C">
        <w:rPr>
          <w:rFonts w:eastAsia="Times New Roman"/>
          <w:iCs/>
          <w:lang w:eastAsia="de-DE"/>
        </w:rPr>
        <w:t>Kette identisch</w:t>
      </w:r>
      <w:r>
        <w:rPr>
          <w:rFonts w:eastAsia="Times New Roman"/>
          <w:iCs/>
          <w:lang w:eastAsia="de-DE"/>
        </w:rPr>
        <w:t xml:space="preserve"> sind</w:t>
      </w:r>
      <w:r w:rsidRPr="00DA124C">
        <w:rPr>
          <w:rFonts w:eastAsia="Times New Roman"/>
          <w:iCs/>
          <w:lang w:eastAsia="de-DE"/>
        </w:rPr>
        <w:t xml:space="preserve">, </w:t>
      </w:r>
      <w:r>
        <w:rPr>
          <w:rFonts w:eastAsia="Times New Roman"/>
          <w:iCs/>
          <w:lang w:eastAsia="de-DE"/>
        </w:rPr>
        <w:t>ist eine</w:t>
      </w:r>
      <w:r w:rsidRPr="00DA124C">
        <w:rPr>
          <w:rFonts w:eastAsia="Times New Roman"/>
          <w:iCs/>
          <w:lang w:eastAsia="de-DE"/>
        </w:rPr>
        <w:t xml:space="preserve"> einfache Umrüstung möglich, </w:t>
      </w:r>
      <w:r>
        <w:rPr>
          <w:rFonts w:eastAsia="Times New Roman"/>
          <w:iCs/>
          <w:lang w:eastAsia="de-DE"/>
        </w:rPr>
        <w:t xml:space="preserve">sollte die Überarbeitung einer bestehenden </w:t>
      </w:r>
      <w:r w:rsidRPr="00DA124C">
        <w:rPr>
          <w:rFonts w:eastAsia="Times New Roman"/>
          <w:iCs/>
          <w:lang w:eastAsia="de-DE"/>
        </w:rPr>
        <w:t xml:space="preserve">Maschine </w:t>
      </w:r>
      <w:r>
        <w:rPr>
          <w:rFonts w:eastAsia="Times New Roman"/>
          <w:iCs/>
          <w:lang w:eastAsia="de-DE"/>
        </w:rPr>
        <w:t>das erfordern</w:t>
      </w:r>
      <w:r w:rsidRPr="00DA124C">
        <w:rPr>
          <w:rFonts w:eastAsia="Times New Roman"/>
          <w:iCs/>
          <w:lang w:eastAsia="de-DE"/>
        </w:rPr>
        <w:t>. Die Neptun</w:t>
      </w:r>
      <w:r>
        <w:rPr>
          <w:rFonts w:eastAsia="Times New Roman"/>
          <w:iCs/>
          <w:lang w:eastAsia="de-DE"/>
        </w:rPr>
        <w:t>e</w:t>
      </w:r>
      <w:r w:rsidRPr="00DA124C">
        <w:rPr>
          <w:rFonts w:eastAsia="Times New Roman"/>
          <w:iCs/>
          <w:lang w:eastAsia="de-DE"/>
        </w:rPr>
        <w:t xml:space="preserve">-Kette kann </w:t>
      </w:r>
      <w:r>
        <w:rPr>
          <w:rFonts w:eastAsia="Times New Roman"/>
          <w:iCs/>
          <w:lang w:eastAsia="de-DE"/>
        </w:rPr>
        <w:t>zudem</w:t>
      </w:r>
      <w:r w:rsidRPr="00DA124C">
        <w:rPr>
          <w:rFonts w:eastAsia="Times New Roman"/>
          <w:iCs/>
          <w:lang w:eastAsia="de-DE"/>
        </w:rPr>
        <w:t xml:space="preserve"> mit der Lambda-Technologie kombiniert werden, um die Vorteile beider Produkte zu nutzen.</w:t>
      </w:r>
      <w:r>
        <w:rPr>
          <w:rFonts w:eastAsia="Times New Roman"/>
          <w:iCs/>
          <w:lang w:eastAsia="de-DE"/>
        </w:rPr>
        <w:t xml:space="preserve"> </w:t>
      </w:r>
    </w:p>
    <w:p w14:paraId="5F09F007" w14:textId="77777777" w:rsidR="007551F4" w:rsidRPr="00DA124C" w:rsidRDefault="007551F4" w:rsidP="007551F4">
      <w:pPr>
        <w:spacing w:before="100" w:beforeAutospacing="1" w:after="100" w:afterAutospacing="1"/>
        <w:rPr>
          <w:rFonts w:eastAsia="Times New Roman"/>
          <w:lang w:eastAsia="de-DE"/>
        </w:rPr>
      </w:pPr>
      <w:r w:rsidRPr="00DA124C">
        <w:rPr>
          <w:rFonts w:eastAsia="Times New Roman"/>
          <w:iCs/>
          <w:lang w:eastAsia="de-DE"/>
        </w:rPr>
        <w:t xml:space="preserve">Neben den nach BS-, DIN- und ANSI-Spezifikationen gefertigten Ketten stellt </w:t>
      </w:r>
      <w:r>
        <w:rPr>
          <w:rFonts w:eastAsia="Times New Roman"/>
          <w:iCs/>
          <w:lang w:eastAsia="de-DE"/>
        </w:rPr>
        <w:t>der Antriebsspezialist</w:t>
      </w:r>
      <w:r w:rsidRPr="00DA124C">
        <w:rPr>
          <w:rFonts w:eastAsia="Times New Roman"/>
          <w:iCs/>
          <w:lang w:eastAsia="de-DE"/>
        </w:rPr>
        <w:t xml:space="preserve"> auch Ketten aus Kunststoff und Edelstahl her, die </w:t>
      </w:r>
      <w:r>
        <w:rPr>
          <w:rFonts w:eastAsia="Times New Roman"/>
          <w:iCs/>
          <w:lang w:eastAsia="de-DE"/>
        </w:rPr>
        <w:t xml:space="preserve">sich </w:t>
      </w:r>
      <w:r w:rsidRPr="00DA124C">
        <w:rPr>
          <w:rFonts w:eastAsia="Times New Roman"/>
          <w:iCs/>
          <w:lang w:eastAsia="de-DE"/>
        </w:rPr>
        <w:t>für Anwendungen in mari</w:t>
      </w:r>
      <w:r>
        <w:rPr>
          <w:rFonts w:eastAsia="Times New Roman"/>
          <w:iCs/>
          <w:lang w:eastAsia="de-DE"/>
        </w:rPr>
        <w:t>timen</w:t>
      </w:r>
      <w:r w:rsidRPr="00DA124C">
        <w:rPr>
          <w:rFonts w:eastAsia="Times New Roman"/>
          <w:iCs/>
          <w:lang w:eastAsia="de-DE"/>
        </w:rPr>
        <w:t xml:space="preserve"> und anderen korrosiven Arbeitsumgebungen </w:t>
      </w:r>
      <w:r>
        <w:rPr>
          <w:rFonts w:eastAsia="Times New Roman"/>
          <w:iCs/>
          <w:lang w:eastAsia="de-DE"/>
        </w:rPr>
        <w:t>eignen</w:t>
      </w:r>
      <w:r w:rsidRPr="00DA124C">
        <w:rPr>
          <w:rFonts w:eastAsia="Times New Roman"/>
          <w:iCs/>
          <w:lang w:eastAsia="de-DE"/>
        </w:rPr>
        <w:t xml:space="preserve">. </w:t>
      </w:r>
      <w:r>
        <w:rPr>
          <w:rFonts w:eastAsia="Times New Roman"/>
          <w:iCs/>
          <w:lang w:eastAsia="de-DE"/>
        </w:rPr>
        <w:t>Auch Einsatzfälle,</w:t>
      </w:r>
      <w:r w:rsidRPr="00DA124C">
        <w:rPr>
          <w:rFonts w:eastAsia="Times New Roman"/>
          <w:iCs/>
          <w:lang w:eastAsia="de-DE"/>
        </w:rPr>
        <w:t xml:space="preserve"> in denen die Ketten extremen sanitäre</w:t>
      </w:r>
      <w:r>
        <w:rPr>
          <w:rFonts w:eastAsia="Times New Roman"/>
          <w:iCs/>
          <w:lang w:eastAsia="de-DE"/>
        </w:rPr>
        <w:t>n Bedingungen oder</w:t>
      </w:r>
      <w:r w:rsidRPr="00DA124C">
        <w:rPr>
          <w:rFonts w:eastAsia="Times New Roman"/>
          <w:iCs/>
          <w:lang w:eastAsia="de-DE"/>
        </w:rPr>
        <w:t xml:space="preserve"> aggressiven, korrosiv wirkenden Chemikalien </w:t>
      </w:r>
      <w:r>
        <w:rPr>
          <w:rFonts w:eastAsia="Times New Roman"/>
          <w:iCs/>
          <w:lang w:eastAsia="de-DE"/>
        </w:rPr>
        <w:t>bzw.</w:t>
      </w:r>
      <w:r w:rsidRPr="00DA124C">
        <w:rPr>
          <w:rFonts w:eastAsia="Times New Roman"/>
          <w:iCs/>
          <w:lang w:eastAsia="de-DE"/>
        </w:rPr>
        <w:t xml:space="preserve"> extremen Temperaturen ausgesetzt sind</w:t>
      </w:r>
      <w:r>
        <w:rPr>
          <w:rFonts w:eastAsia="Times New Roman"/>
          <w:iCs/>
          <w:lang w:eastAsia="de-DE"/>
        </w:rPr>
        <w:t>, sind prädestiniert für diese Rollenkette</w:t>
      </w:r>
      <w:r w:rsidRPr="00DA124C">
        <w:rPr>
          <w:rFonts w:eastAsia="Times New Roman"/>
          <w:iCs/>
          <w:lang w:eastAsia="de-DE"/>
        </w:rPr>
        <w:t xml:space="preserve">. </w:t>
      </w:r>
    </w:p>
    <w:p w14:paraId="1B4A36C1" w14:textId="77777777" w:rsidR="007551F4" w:rsidRPr="00DA124C" w:rsidRDefault="007551F4" w:rsidP="007551F4">
      <w:pPr>
        <w:spacing w:before="100" w:beforeAutospacing="1" w:after="100" w:afterAutospacing="1"/>
        <w:rPr>
          <w:rFonts w:eastAsia="Times New Roman"/>
          <w:sz w:val="24"/>
          <w:szCs w:val="24"/>
          <w:lang w:eastAsia="de-DE"/>
        </w:rPr>
      </w:pPr>
      <w:r w:rsidRPr="00D44013">
        <w:rPr>
          <w:rFonts w:eastAsia="Times New Roman"/>
          <w:iCs/>
          <w:sz w:val="24"/>
          <w:szCs w:val="24"/>
          <w:lang w:eastAsia="de-DE"/>
        </w:rPr>
        <w:t xml:space="preserve">Referenzen und </w:t>
      </w:r>
      <w:proofErr w:type="spellStart"/>
      <w:r w:rsidRPr="00D44013">
        <w:rPr>
          <w:rFonts w:eastAsia="Times New Roman"/>
          <w:iCs/>
          <w:sz w:val="24"/>
          <w:szCs w:val="24"/>
          <w:lang w:eastAsia="de-DE"/>
        </w:rPr>
        <w:t>Retrofit</w:t>
      </w:r>
      <w:proofErr w:type="spellEnd"/>
    </w:p>
    <w:p w14:paraId="09234769" w14:textId="77777777" w:rsidR="007551F4" w:rsidRPr="00DA124C" w:rsidRDefault="007551F4" w:rsidP="007551F4">
      <w:pPr>
        <w:spacing w:before="100" w:beforeAutospacing="1" w:after="100" w:afterAutospacing="1"/>
        <w:rPr>
          <w:rFonts w:eastAsia="Times New Roman"/>
          <w:lang w:eastAsia="de-DE"/>
        </w:rPr>
      </w:pPr>
      <w:r>
        <w:rPr>
          <w:rFonts w:eastAsia="Times New Roman"/>
          <w:iCs/>
          <w:lang w:eastAsia="de-DE"/>
        </w:rPr>
        <w:t xml:space="preserve">Eine gute </w:t>
      </w:r>
      <w:r w:rsidRPr="00DA124C">
        <w:rPr>
          <w:rFonts w:eastAsia="Times New Roman"/>
          <w:iCs/>
          <w:lang w:eastAsia="de-DE"/>
        </w:rPr>
        <w:t>Referenz</w:t>
      </w:r>
      <w:r>
        <w:rPr>
          <w:rFonts w:eastAsia="Times New Roman"/>
          <w:iCs/>
          <w:lang w:eastAsia="de-DE"/>
        </w:rPr>
        <w:t xml:space="preserve"> sagt mehr als tausend Worte: So sehen es die Wartungsingenieure. TSUBAKI hat schon viele von ihnen überzeugt und anhand von </w:t>
      </w:r>
      <w:r w:rsidRPr="00DA124C">
        <w:rPr>
          <w:rFonts w:eastAsia="Times New Roman"/>
          <w:iCs/>
          <w:lang w:eastAsia="de-DE"/>
        </w:rPr>
        <w:t>Retrofit-Projekte</w:t>
      </w:r>
      <w:r>
        <w:rPr>
          <w:rFonts w:eastAsia="Times New Roman"/>
          <w:iCs/>
          <w:lang w:eastAsia="de-DE"/>
        </w:rPr>
        <w:t>n</w:t>
      </w:r>
      <w:r w:rsidRPr="00DA124C">
        <w:rPr>
          <w:rFonts w:eastAsia="Times New Roman"/>
          <w:iCs/>
          <w:lang w:eastAsia="de-DE"/>
        </w:rPr>
        <w:t xml:space="preserve"> </w:t>
      </w:r>
      <w:r>
        <w:rPr>
          <w:rFonts w:eastAsia="Times New Roman"/>
          <w:iCs/>
          <w:lang w:eastAsia="de-DE"/>
        </w:rPr>
        <w:t>so manchen Vorteil seiner Ketten veranschaulicht. Die drei nachfolgenden Beispiele geben einen Einblick:</w:t>
      </w:r>
    </w:p>
    <w:p w14:paraId="29772A96" w14:textId="77777777" w:rsidR="007551F4" w:rsidRPr="00DA124C" w:rsidRDefault="007551F4" w:rsidP="007551F4">
      <w:pPr>
        <w:spacing w:before="100" w:beforeAutospacing="1" w:after="100" w:afterAutospacing="1"/>
        <w:rPr>
          <w:rFonts w:eastAsia="Times New Roman"/>
          <w:lang w:eastAsia="de-DE"/>
        </w:rPr>
      </w:pPr>
      <w:r>
        <w:rPr>
          <w:rFonts w:eastAsia="Times New Roman"/>
          <w:iCs/>
          <w:lang w:eastAsia="de-DE"/>
        </w:rPr>
        <w:t>Beispiel 1</w:t>
      </w:r>
      <w:r w:rsidRPr="00DA124C">
        <w:rPr>
          <w:rFonts w:eastAsia="Times New Roman"/>
          <w:iCs/>
          <w:lang w:eastAsia="de-DE"/>
        </w:rPr>
        <w:t xml:space="preserve"> nimmt Bezug auf die globale Er</w:t>
      </w:r>
      <w:r>
        <w:rPr>
          <w:rFonts w:eastAsia="Times New Roman"/>
          <w:iCs/>
          <w:lang w:eastAsia="de-DE"/>
        </w:rPr>
        <w:t>der</w:t>
      </w:r>
      <w:r w:rsidRPr="00DA124C">
        <w:rPr>
          <w:rFonts w:eastAsia="Times New Roman"/>
          <w:iCs/>
          <w:lang w:eastAsia="de-DE"/>
        </w:rPr>
        <w:t xml:space="preserve">wärmung und </w:t>
      </w:r>
      <w:r>
        <w:rPr>
          <w:rFonts w:eastAsia="Times New Roman"/>
          <w:iCs/>
          <w:lang w:eastAsia="de-DE"/>
        </w:rPr>
        <w:t xml:space="preserve">das </w:t>
      </w:r>
      <w:r w:rsidRPr="00DA124C">
        <w:rPr>
          <w:rFonts w:eastAsia="Times New Roman"/>
          <w:iCs/>
          <w:lang w:eastAsia="de-DE"/>
        </w:rPr>
        <w:t>zunehmend feuchtere Klima. Beides stellt ein großes Problem für Wasser- und Umweltingenieure dar, die in den Norfolk Broads und Somerset Levels arbeiten</w:t>
      </w:r>
      <w:r>
        <w:rPr>
          <w:rFonts w:eastAsia="Times New Roman"/>
          <w:iCs/>
          <w:lang w:eastAsia="de-DE"/>
        </w:rPr>
        <w:t>. Auch</w:t>
      </w:r>
      <w:r w:rsidRPr="00DA124C">
        <w:rPr>
          <w:rFonts w:eastAsia="Times New Roman"/>
          <w:iCs/>
          <w:lang w:eastAsia="de-DE"/>
        </w:rPr>
        <w:t xml:space="preserve"> in den tiefergelegeneren Landstrichen wie im Mississippi Delta, in Bangladesch oder im Hochland mit zunehmender Gletscherschmelze</w:t>
      </w:r>
      <w:r>
        <w:rPr>
          <w:rFonts w:eastAsia="Times New Roman"/>
          <w:iCs/>
          <w:lang w:eastAsia="de-DE"/>
        </w:rPr>
        <w:t xml:space="preserve"> fordern die klimatischen Bedingungen die dort eingesetzte Komponenten </w:t>
      </w:r>
      <w:r w:rsidR="00A006FF">
        <w:rPr>
          <w:rFonts w:eastAsia="Times New Roman"/>
          <w:iCs/>
          <w:lang w:eastAsia="de-DE"/>
        </w:rPr>
        <w:t xml:space="preserve">immer mehr </w:t>
      </w:r>
      <w:r>
        <w:rPr>
          <w:rFonts w:eastAsia="Times New Roman"/>
          <w:iCs/>
          <w:lang w:eastAsia="de-DE"/>
        </w:rPr>
        <w:t>heraus.</w:t>
      </w:r>
      <w:r w:rsidRPr="00DA124C">
        <w:rPr>
          <w:rFonts w:eastAsia="Times New Roman"/>
          <w:iCs/>
          <w:lang w:eastAsia="de-DE"/>
        </w:rPr>
        <w:t xml:space="preserve"> Die Ingenieure müssen darauf vertrauen können, dass ihre Schleusen und andere Strömungssteuerungen </w:t>
      </w:r>
      <w:r>
        <w:rPr>
          <w:rFonts w:eastAsia="Times New Roman"/>
          <w:iCs/>
          <w:lang w:eastAsia="de-DE"/>
        </w:rPr>
        <w:t>sowie</w:t>
      </w:r>
      <w:r w:rsidRPr="00DA124C">
        <w:rPr>
          <w:rFonts w:eastAsia="Times New Roman"/>
          <w:iCs/>
          <w:lang w:eastAsia="de-DE"/>
        </w:rPr>
        <w:t xml:space="preserve"> </w:t>
      </w:r>
      <w:r w:rsidRPr="00DA124C">
        <w:rPr>
          <w:rFonts w:eastAsia="Times New Roman"/>
          <w:iCs/>
          <w:lang w:eastAsia="de-DE"/>
        </w:rPr>
        <w:lastRenderedPageBreak/>
        <w:t>Hochwasserschutzeinrichtungen zuverlässig funktionieren</w:t>
      </w:r>
      <w:r w:rsidRPr="000269BF">
        <w:rPr>
          <w:rFonts w:eastAsia="Times New Roman"/>
          <w:iCs/>
          <w:color w:val="00B0F0"/>
          <w:lang w:eastAsia="de-DE"/>
        </w:rPr>
        <w:t>.</w:t>
      </w:r>
      <w:r w:rsidRPr="00DA124C">
        <w:rPr>
          <w:rFonts w:eastAsia="Times New Roman"/>
          <w:iCs/>
          <w:lang w:eastAsia="de-DE"/>
        </w:rPr>
        <w:t xml:space="preserve"> Viele von </w:t>
      </w:r>
      <w:r w:rsidR="00A006FF">
        <w:rPr>
          <w:rFonts w:eastAsia="Times New Roman"/>
          <w:iCs/>
          <w:lang w:eastAsia="de-DE"/>
        </w:rPr>
        <w:t>i</w:t>
      </w:r>
      <w:r w:rsidRPr="00DA124C">
        <w:rPr>
          <w:rFonts w:eastAsia="Times New Roman"/>
          <w:iCs/>
          <w:lang w:eastAsia="de-DE"/>
        </w:rPr>
        <w:t xml:space="preserve">hnen </w:t>
      </w:r>
      <w:r>
        <w:rPr>
          <w:rFonts w:eastAsia="Times New Roman"/>
          <w:iCs/>
          <w:lang w:eastAsia="de-DE"/>
        </w:rPr>
        <w:t>sind</w:t>
      </w:r>
      <w:r w:rsidRPr="00DA124C">
        <w:rPr>
          <w:rFonts w:eastAsia="Times New Roman"/>
          <w:iCs/>
          <w:lang w:eastAsia="de-DE"/>
        </w:rPr>
        <w:t xml:space="preserve"> </w:t>
      </w:r>
      <w:r>
        <w:rPr>
          <w:rFonts w:eastAsia="Times New Roman"/>
          <w:iCs/>
          <w:lang w:eastAsia="de-DE"/>
        </w:rPr>
        <w:t>in der Vergangenheit</w:t>
      </w:r>
      <w:r w:rsidRPr="00DA124C">
        <w:rPr>
          <w:rFonts w:eastAsia="Times New Roman"/>
          <w:iCs/>
          <w:lang w:eastAsia="de-DE"/>
        </w:rPr>
        <w:t xml:space="preserve"> auf </w:t>
      </w:r>
      <w:r>
        <w:rPr>
          <w:rFonts w:eastAsia="Times New Roman"/>
          <w:iCs/>
          <w:lang w:eastAsia="de-DE"/>
        </w:rPr>
        <w:t>TSUBAKI</w:t>
      </w:r>
      <w:r w:rsidRPr="00DA124C">
        <w:rPr>
          <w:rFonts w:eastAsia="Times New Roman"/>
          <w:iCs/>
          <w:lang w:eastAsia="de-DE"/>
        </w:rPr>
        <w:t>-Ketten ohne Schmierstoff um</w:t>
      </w:r>
      <w:r>
        <w:rPr>
          <w:rFonts w:eastAsia="Times New Roman"/>
          <w:iCs/>
          <w:lang w:eastAsia="de-DE"/>
        </w:rPr>
        <w:t>gestiegen. Denn sie sind auch dann sehr zuverlässig</w:t>
      </w:r>
      <w:r w:rsidRPr="00DA124C">
        <w:rPr>
          <w:rFonts w:eastAsia="Times New Roman"/>
          <w:iCs/>
          <w:lang w:eastAsia="de-DE"/>
        </w:rPr>
        <w:t>, wenn sie lange Zeit unbeaufsichtigt sind.</w:t>
      </w:r>
    </w:p>
    <w:p w14:paraId="5BA9931C" w14:textId="77777777" w:rsidR="007551F4" w:rsidRPr="00DA124C" w:rsidRDefault="007551F4" w:rsidP="007551F4">
      <w:pPr>
        <w:spacing w:before="100" w:beforeAutospacing="1" w:after="100" w:afterAutospacing="1"/>
        <w:rPr>
          <w:rFonts w:eastAsia="Times New Roman"/>
          <w:lang w:eastAsia="de-DE"/>
        </w:rPr>
      </w:pPr>
      <w:r>
        <w:rPr>
          <w:rFonts w:eastAsia="Times New Roman"/>
          <w:iCs/>
          <w:lang w:eastAsia="de-DE"/>
        </w:rPr>
        <w:t xml:space="preserve">Beispiel 2 betrifft ein Material, das sich hervorragend zum Verkleben von Maschinen eignet: Das </w:t>
      </w:r>
      <w:r w:rsidRPr="00DA124C">
        <w:rPr>
          <w:rFonts w:eastAsia="Times New Roman"/>
          <w:iCs/>
          <w:lang w:eastAsia="de-DE"/>
        </w:rPr>
        <w:t xml:space="preserve">Sägemehl </w:t>
      </w:r>
      <w:r>
        <w:rPr>
          <w:rFonts w:eastAsia="Times New Roman"/>
          <w:iCs/>
          <w:lang w:eastAsia="de-DE"/>
        </w:rPr>
        <w:t>findet</w:t>
      </w:r>
      <w:r w:rsidRPr="00DA124C">
        <w:rPr>
          <w:rFonts w:eastAsia="Times New Roman"/>
          <w:iCs/>
          <w:lang w:eastAsia="de-DE"/>
        </w:rPr>
        <w:t xml:space="preserve"> seinen Weg in alle </w:t>
      </w:r>
      <w:r>
        <w:rPr>
          <w:rFonts w:eastAsia="Times New Roman"/>
          <w:iCs/>
          <w:lang w:eastAsia="de-DE"/>
        </w:rPr>
        <w:t>Ecken</w:t>
      </w:r>
      <w:r w:rsidRPr="00DA124C">
        <w:rPr>
          <w:rFonts w:eastAsia="Times New Roman"/>
          <w:iCs/>
          <w:lang w:eastAsia="de-DE"/>
        </w:rPr>
        <w:t xml:space="preserve"> beweglicher Teile</w:t>
      </w:r>
      <w:r>
        <w:rPr>
          <w:rFonts w:eastAsia="Times New Roman"/>
          <w:iCs/>
          <w:lang w:eastAsia="de-DE"/>
        </w:rPr>
        <w:t xml:space="preserve">, es saugt </w:t>
      </w:r>
      <w:r w:rsidRPr="00DA124C">
        <w:rPr>
          <w:rFonts w:eastAsia="Times New Roman"/>
          <w:iCs/>
          <w:lang w:eastAsia="de-DE"/>
        </w:rPr>
        <w:t>Schmierstoffe auf</w:t>
      </w:r>
      <w:r>
        <w:rPr>
          <w:rFonts w:eastAsia="Times New Roman"/>
          <w:iCs/>
          <w:lang w:eastAsia="de-DE"/>
        </w:rPr>
        <w:t xml:space="preserve"> und</w:t>
      </w:r>
      <w:r w:rsidRPr="00DA124C">
        <w:rPr>
          <w:rFonts w:eastAsia="Times New Roman"/>
          <w:iCs/>
          <w:lang w:eastAsia="de-DE"/>
        </w:rPr>
        <w:t xml:space="preserve"> </w:t>
      </w:r>
      <w:r>
        <w:rPr>
          <w:rFonts w:eastAsia="Times New Roman"/>
          <w:iCs/>
          <w:lang w:eastAsia="de-DE"/>
        </w:rPr>
        <w:t xml:space="preserve">verursacht </w:t>
      </w:r>
      <w:r w:rsidRPr="00DA124C">
        <w:rPr>
          <w:rFonts w:eastAsia="Times New Roman"/>
          <w:iCs/>
          <w:lang w:eastAsia="de-DE"/>
        </w:rPr>
        <w:t xml:space="preserve">Blockaden. Als ein Gewebehersteller </w:t>
      </w:r>
      <w:r>
        <w:rPr>
          <w:rFonts w:eastAsia="Times New Roman"/>
          <w:iCs/>
          <w:lang w:eastAsia="de-DE"/>
        </w:rPr>
        <w:t xml:space="preserve">mit </w:t>
      </w:r>
      <w:r w:rsidRPr="00DA124C">
        <w:rPr>
          <w:rFonts w:eastAsia="Times New Roman"/>
          <w:iCs/>
          <w:lang w:eastAsia="de-DE"/>
        </w:rPr>
        <w:t>ähnliche</w:t>
      </w:r>
      <w:r>
        <w:rPr>
          <w:rFonts w:eastAsia="Times New Roman"/>
          <w:iCs/>
          <w:lang w:eastAsia="de-DE"/>
        </w:rPr>
        <w:t>n</w:t>
      </w:r>
      <w:r w:rsidRPr="00DA124C">
        <w:rPr>
          <w:rFonts w:eastAsia="Times New Roman"/>
          <w:iCs/>
          <w:lang w:eastAsia="de-DE"/>
        </w:rPr>
        <w:t xml:space="preserve"> Probleme mit Papierstaub auf einem Holz</w:t>
      </w:r>
      <w:r>
        <w:rPr>
          <w:rFonts w:eastAsia="Times New Roman"/>
          <w:iCs/>
          <w:lang w:eastAsia="de-DE"/>
        </w:rPr>
        <w:t>s</w:t>
      </w:r>
      <w:r w:rsidRPr="00DA124C">
        <w:rPr>
          <w:rFonts w:eastAsia="Times New Roman"/>
          <w:iCs/>
          <w:lang w:eastAsia="de-DE"/>
        </w:rPr>
        <w:t xml:space="preserve">ägeförderer </w:t>
      </w:r>
      <w:r>
        <w:rPr>
          <w:rFonts w:eastAsia="Times New Roman"/>
          <w:iCs/>
          <w:lang w:eastAsia="de-DE"/>
        </w:rPr>
        <w:t>kämpfte</w:t>
      </w:r>
      <w:r w:rsidRPr="00DA124C">
        <w:rPr>
          <w:rFonts w:eastAsia="Times New Roman"/>
          <w:iCs/>
          <w:lang w:eastAsia="de-DE"/>
        </w:rPr>
        <w:t xml:space="preserve">, empfahlen die </w:t>
      </w:r>
      <w:r>
        <w:rPr>
          <w:rFonts w:eastAsia="Times New Roman"/>
          <w:iCs/>
          <w:lang w:eastAsia="de-DE"/>
        </w:rPr>
        <w:t>TSUBAKI</w:t>
      </w:r>
      <w:r w:rsidRPr="00DA124C">
        <w:rPr>
          <w:rFonts w:eastAsia="Times New Roman"/>
          <w:iCs/>
          <w:lang w:eastAsia="de-DE"/>
        </w:rPr>
        <w:t>-Ingenieure einen Wechsel zur Lambda-Kette</w:t>
      </w:r>
      <w:r>
        <w:rPr>
          <w:rFonts w:eastAsia="Times New Roman"/>
          <w:iCs/>
          <w:lang w:eastAsia="de-DE"/>
        </w:rPr>
        <w:t xml:space="preserve">. Der Austausch führte </w:t>
      </w:r>
      <w:r w:rsidRPr="00DA124C">
        <w:rPr>
          <w:rFonts w:eastAsia="Times New Roman"/>
          <w:iCs/>
          <w:lang w:eastAsia="de-DE"/>
        </w:rPr>
        <w:t>zu</w:t>
      </w:r>
      <w:r>
        <w:rPr>
          <w:rFonts w:eastAsia="Times New Roman"/>
          <w:iCs/>
          <w:lang w:eastAsia="de-DE"/>
        </w:rPr>
        <w:t>r</w:t>
      </w:r>
      <w:r w:rsidRPr="00DA124C">
        <w:rPr>
          <w:rFonts w:eastAsia="Times New Roman"/>
          <w:iCs/>
          <w:lang w:eastAsia="de-DE"/>
        </w:rPr>
        <w:t xml:space="preserve"> sofortigen Verbesserungen an mehreren Fronten</w:t>
      </w:r>
      <w:r>
        <w:rPr>
          <w:rFonts w:eastAsia="Times New Roman"/>
          <w:iCs/>
          <w:lang w:eastAsia="de-DE"/>
        </w:rPr>
        <w:t>:</w:t>
      </w:r>
      <w:r w:rsidRPr="00DA124C">
        <w:rPr>
          <w:rFonts w:eastAsia="Times New Roman"/>
          <w:iCs/>
          <w:lang w:eastAsia="de-DE"/>
        </w:rPr>
        <w:t xml:space="preserve"> Die Kette blieb flexibel und leichtgängig, so dass ein kontinuierlicher Betrieb wesentlich länger möglich war</w:t>
      </w:r>
      <w:r>
        <w:rPr>
          <w:rFonts w:eastAsia="Times New Roman"/>
          <w:iCs/>
          <w:lang w:eastAsia="de-DE"/>
        </w:rPr>
        <w:t xml:space="preserve">. Damit konnte die </w:t>
      </w:r>
      <w:r w:rsidRPr="00DA124C">
        <w:rPr>
          <w:rFonts w:eastAsia="Times New Roman"/>
          <w:iCs/>
          <w:lang w:eastAsia="de-DE"/>
        </w:rPr>
        <w:t xml:space="preserve">Produktivität gesteigert werden. </w:t>
      </w:r>
      <w:r>
        <w:rPr>
          <w:rFonts w:eastAsia="Times New Roman"/>
          <w:iCs/>
          <w:lang w:eastAsia="de-DE"/>
        </w:rPr>
        <w:t>Und weil</w:t>
      </w:r>
      <w:r w:rsidRPr="00DA124C">
        <w:rPr>
          <w:rFonts w:eastAsia="Times New Roman"/>
          <w:iCs/>
          <w:lang w:eastAsia="de-DE"/>
        </w:rPr>
        <w:t xml:space="preserve"> keine regelmäßige Nachschmierung erforderlich war, konnte</w:t>
      </w:r>
      <w:r>
        <w:rPr>
          <w:rFonts w:eastAsia="Times New Roman"/>
          <w:iCs/>
          <w:lang w:eastAsia="de-DE"/>
        </w:rPr>
        <w:t xml:space="preserve"> der </w:t>
      </w:r>
      <w:r w:rsidRPr="005354CC">
        <w:rPr>
          <w:rFonts w:eastAsia="Times New Roman"/>
          <w:iCs/>
          <w:lang w:eastAsia="de-DE"/>
        </w:rPr>
        <w:t xml:space="preserve">Betreiber erhebliche </w:t>
      </w:r>
      <w:r w:rsidRPr="00DA124C">
        <w:rPr>
          <w:rFonts w:eastAsia="Times New Roman"/>
          <w:iCs/>
          <w:lang w:eastAsia="de-DE"/>
        </w:rPr>
        <w:t xml:space="preserve">Kosten </w:t>
      </w:r>
      <w:r>
        <w:rPr>
          <w:rFonts w:eastAsia="Times New Roman"/>
          <w:iCs/>
          <w:lang w:eastAsia="de-DE"/>
        </w:rPr>
        <w:t>einsparen</w:t>
      </w:r>
      <w:r w:rsidRPr="00DA124C">
        <w:rPr>
          <w:rFonts w:eastAsia="Times New Roman"/>
          <w:iCs/>
          <w:lang w:eastAsia="de-DE"/>
        </w:rPr>
        <w:t xml:space="preserve">, während die Beseitigung von Verunreinigungen </w:t>
      </w:r>
      <w:r>
        <w:rPr>
          <w:rFonts w:eastAsia="Times New Roman"/>
          <w:iCs/>
          <w:lang w:eastAsia="de-DE"/>
        </w:rPr>
        <w:t xml:space="preserve">zudem </w:t>
      </w:r>
      <w:r w:rsidRPr="00DA124C">
        <w:rPr>
          <w:rFonts w:eastAsia="Times New Roman"/>
          <w:iCs/>
          <w:lang w:eastAsia="de-DE"/>
        </w:rPr>
        <w:t>die Produktqualität verbesserte.</w:t>
      </w:r>
    </w:p>
    <w:p w14:paraId="137D721D" w14:textId="77777777" w:rsidR="007551F4" w:rsidRPr="00DA124C" w:rsidRDefault="007551F4" w:rsidP="007551F4">
      <w:pPr>
        <w:spacing w:before="100" w:beforeAutospacing="1" w:after="100" w:afterAutospacing="1"/>
        <w:rPr>
          <w:rFonts w:eastAsia="Times New Roman"/>
          <w:lang w:eastAsia="de-DE"/>
        </w:rPr>
      </w:pPr>
      <w:r>
        <w:rPr>
          <w:rFonts w:eastAsia="Times New Roman"/>
          <w:iCs/>
          <w:lang w:eastAsia="de-DE"/>
        </w:rPr>
        <w:t xml:space="preserve">Beispiel 3 kommt aus der Medizintechnik: </w:t>
      </w:r>
      <w:r w:rsidRPr="00DA124C">
        <w:rPr>
          <w:rFonts w:eastAsia="Times New Roman"/>
          <w:iCs/>
          <w:lang w:eastAsia="de-DE"/>
        </w:rPr>
        <w:t>In medizinische</w:t>
      </w:r>
      <w:r>
        <w:rPr>
          <w:rFonts w:eastAsia="Times New Roman"/>
          <w:iCs/>
          <w:lang w:eastAsia="de-DE"/>
        </w:rPr>
        <w:t>n</w:t>
      </w:r>
      <w:r w:rsidRPr="00DA124C">
        <w:rPr>
          <w:rFonts w:eastAsia="Times New Roman"/>
          <w:iCs/>
          <w:lang w:eastAsia="de-DE"/>
        </w:rPr>
        <w:t xml:space="preserve"> Geräte</w:t>
      </w:r>
      <w:r>
        <w:rPr>
          <w:rFonts w:eastAsia="Times New Roman"/>
          <w:iCs/>
          <w:lang w:eastAsia="de-DE"/>
        </w:rPr>
        <w:t>n</w:t>
      </w:r>
      <w:r w:rsidRPr="00DA124C">
        <w:rPr>
          <w:rFonts w:eastAsia="Times New Roman"/>
          <w:iCs/>
          <w:lang w:eastAsia="de-DE"/>
        </w:rPr>
        <w:t xml:space="preserve"> wie CT-Scanner</w:t>
      </w:r>
      <w:r w:rsidR="00A006FF">
        <w:rPr>
          <w:rFonts w:eastAsia="Times New Roman"/>
          <w:iCs/>
          <w:lang w:eastAsia="de-DE"/>
        </w:rPr>
        <w:t>n</w:t>
      </w:r>
      <w:r w:rsidRPr="00DA124C">
        <w:rPr>
          <w:rFonts w:eastAsia="Times New Roman"/>
          <w:iCs/>
          <w:lang w:eastAsia="de-DE"/>
        </w:rPr>
        <w:t>, MRT- und Röntgengeräte</w:t>
      </w:r>
      <w:r w:rsidR="00A006FF">
        <w:rPr>
          <w:rFonts w:eastAsia="Times New Roman"/>
          <w:iCs/>
          <w:lang w:eastAsia="de-DE"/>
        </w:rPr>
        <w:t>n</w:t>
      </w:r>
      <w:r w:rsidRPr="00DA124C">
        <w:rPr>
          <w:rFonts w:eastAsia="Times New Roman"/>
          <w:iCs/>
          <w:lang w:eastAsia="de-DE"/>
        </w:rPr>
        <w:t xml:space="preserve"> werden motorbetriebene Antriebssysteme eingesetzt</w:t>
      </w:r>
      <w:r>
        <w:rPr>
          <w:rFonts w:eastAsia="Times New Roman"/>
          <w:iCs/>
          <w:lang w:eastAsia="de-DE"/>
        </w:rPr>
        <w:t>. Damit lassen sich</w:t>
      </w:r>
      <w:r w:rsidRPr="00DA124C">
        <w:rPr>
          <w:rFonts w:eastAsia="Times New Roman"/>
          <w:iCs/>
          <w:lang w:eastAsia="de-DE"/>
        </w:rPr>
        <w:t xml:space="preserve"> Bauteile der Geräte oder Patienten selbst anheben, trans</w:t>
      </w:r>
      <w:r>
        <w:rPr>
          <w:rFonts w:eastAsia="Times New Roman"/>
          <w:iCs/>
          <w:lang w:eastAsia="de-DE"/>
        </w:rPr>
        <w:t>portieren</w:t>
      </w:r>
      <w:r w:rsidRPr="00DA124C">
        <w:rPr>
          <w:rFonts w:eastAsia="Times New Roman"/>
          <w:iCs/>
          <w:lang w:eastAsia="de-DE"/>
        </w:rPr>
        <w:t xml:space="preserve">, kippen oder drehen. Diese Bewegungen müssen präzise und wiederholbar sein, während die Ausrüstung sowohl leise als auch äußerst zuverlässig </w:t>
      </w:r>
      <w:r>
        <w:rPr>
          <w:rFonts w:eastAsia="Times New Roman"/>
          <w:iCs/>
          <w:lang w:eastAsia="de-DE"/>
        </w:rPr>
        <w:t>arbeiten</w:t>
      </w:r>
      <w:r w:rsidRPr="00DA124C">
        <w:rPr>
          <w:rFonts w:eastAsia="Times New Roman"/>
          <w:iCs/>
          <w:lang w:eastAsia="de-DE"/>
        </w:rPr>
        <w:t xml:space="preserve"> muss. </w:t>
      </w:r>
      <w:r>
        <w:rPr>
          <w:rFonts w:eastAsia="Times New Roman"/>
          <w:iCs/>
          <w:lang w:eastAsia="de-DE"/>
        </w:rPr>
        <w:t>TSUBAKI</w:t>
      </w:r>
      <w:r w:rsidRPr="00DA124C">
        <w:rPr>
          <w:rFonts w:eastAsia="Times New Roman"/>
          <w:iCs/>
          <w:lang w:eastAsia="de-DE"/>
        </w:rPr>
        <w:t xml:space="preserve"> beliefert viele der weltweit führenden Hersteller solcher Geräte mit wartungsarmen Ketten</w:t>
      </w:r>
      <w:r>
        <w:rPr>
          <w:rFonts w:eastAsia="Times New Roman"/>
          <w:iCs/>
          <w:lang w:eastAsia="de-DE"/>
        </w:rPr>
        <w:t xml:space="preserve">. Zudem </w:t>
      </w:r>
      <w:r w:rsidRPr="00DA124C">
        <w:rPr>
          <w:rFonts w:eastAsia="Times New Roman"/>
          <w:iCs/>
          <w:lang w:eastAsia="de-DE"/>
        </w:rPr>
        <w:t xml:space="preserve">arbeitet </w:t>
      </w:r>
      <w:r>
        <w:rPr>
          <w:rFonts w:eastAsia="Times New Roman"/>
          <w:iCs/>
          <w:lang w:eastAsia="de-DE"/>
        </w:rPr>
        <w:t xml:space="preserve">das Unternehmen direkt </w:t>
      </w:r>
      <w:r w:rsidRPr="00DA124C">
        <w:rPr>
          <w:rFonts w:eastAsia="Times New Roman"/>
          <w:iCs/>
          <w:lang w:eastAsia="de-DE"/>
        </w:rPr>
        <w:t>mit den Herstellern zusammen, um maßgeschneiderte Ketten oder spezielle Zusatzgeräte zu entwickeln.</w:t>
      </w:r>
    </w:p>
    <w:p w14:paraId="4E8F8D50" w14:textId="64A5D06F" w:rsidR="00D44EE1" w:rsidRPr="00D44EE1" w:rsidRDefault="007551F4" w:rsidP="007551F4">
      <w:pPr>
        <w:spacing w:before="100" w:beforeAutospacing="1" w:after="100" w:afterAutospacing="1"/>
        <w:rPr>
          <w:rFonts w:eastAsia="Times New Roman"/>
          <w:b/>
          <w:iCs/>
          <w:sz w:val="20"/>
          <w:szCs w:val="20"/>
          <w:lang w:eastAsia="de-DE"/>
        </w:rPr>
      </w:pPr>
      <w:r w:rsidRPr="00D44EE1">
        <w:rPr>
          <w:rFonts w:eastAsia="Times New Roman"/>
          <w:b/>
          <w:iCs/>
          <w:lang w:eastAsia="de-DE"/>
        </w:rPr>
        <w:t>Bilder:</w:t>
      </w:r>
      <w:r w:rsidR="00D44EE1">
        <w:rPr>
          <w:rFonts w:eastAsia="Times New Roman"/>
          <w:b/>
          <w:iCs/>
          <w:lang w:eastAsia="de-DE"/>
        </w:rPr>
        <w:br/>
      </w:r>
      <w:r w:rsidR="00C90AC9">
        <w:rPr>
          <w:rFonts w:eastAsia="Times New Roman"/>
          <w:b/>
          <w:iCs/>
          <w:sz w:val="20"/>
          <w:szCs w:val="20"/>
          <w:lang w:eastAsia="de-DE"/>
        </w:rPr>
        <w:t>Ketteninnovationen</w:t>
      </w:r>
      <w:r w:rsidRPr="00D44EE1">
        <w:rPr>
          <w:rFonts w:eastAsia="Times New Roman"/>
          <w:b/>
          <w:iCs/>
          <w:sz w:val="20"/>
          <w:szCs w:val="20"/>
          <w:lang w:eastAsia="de-DE"/>
        </w:rPr>
        <w:t>1</w:t>
      </w:r>
      <w:r w:rsidR="00C90AC9">
        <w:rPr>
          <w:rFonts w:eastAsia="Times New Roman"/>
          <w:b/>
          <w:iCs/>
          <w:sz w:val="20"/>
          <w:szCs w:val="20"/>
          <w:lang w:eastAsia="de-DE"/>
        </w:rPr>
        <w:t>.jpg</w:t>
      </w:r>
      <w:r w:rsidRPr="00D44EE1">
        <w:rPr>
          <w:rFonts w:eastAsia="Times New Roman"/>
          <w:b/>
          <w:iCs/>
          <w:sz w:val="20"/>
          <w:szCs w:val="20"/>
          <w:lang w:eastAsia="de-DE"/>
        </w:rPr>
        <w:t>: Die GT4-Winner-Kette nach BS/DIN-Standard wird als eine der fortschrittlichsten Ketten bezeichnet.</w:t>
      </w:r>
    </w:p>
    <w:p w14:paraId="742D1A8A" w14:textId="626CAF82" w:rsidR="007551F4" w:rsidRPr="00D44EE1" w:rsidRDefault="00C90AC9" w:rsidP="007551F4">
      <w:pPr>
        <w:spacing w:before="100" w:beforeAutospacing="1" w:after="100" w:afterAutospacing="1"/>
        <w:rPr>
          <w:rFonts w:eastAsia="Times New Roman"/>
          <w:b/>
          <w:sz w:val="20"/>
          <w:szCs w:val="20"/>
          <w:lang w:eastAsia="de-DE"/>
        </w:rPr>
      </w:pPr>
      <w:r>
        <w:rPr>
          <w:rFonts w:eastAsia="Times New Roman"/>
          <w:b/>
          <w:iCs/>
          <w:sz w:val="20"/>
          <w:szCs w:val="20"/>
          <w:lang w:eastAsia="de-DE"/>
        </w:rPr>
        <w:t>Ketteninnovationen</w:t>
      </w:r>
      <w:r w:rsidR="007551F4" w:rsidRPr="00D44EE1">
        <w:rPr>
          <w:rFonts w:eastAsia="Times New Roman"/>
          <w:b/>
          <w:iCs/>
          <w:sz w:val="20"/>
          <w:szCs w:val="20"/>
          <w:lang w:eastAsia="de-DE"/>
        </w:rPr>
        <w:t>2</w:t>
      </w:r>
      <w:r>
        <w:rPr>
          <w:rFonts w:eastAsia="Times New Roman"/>
          <w:b/>
          <w:iCs/>
          <w:sz w:val="20"/>
          <w:szCs w:val="20"/>
          <w:lang w:eastAsia="de-DE"/>
        </w:rPr>
        <w:t>.jpg</w:t>
      </w:r>
      <w:r w:rsidR="007551F4" w:rsidRPr="00D44EE1">
        <w:rPr>
          <w:rFonts w:eastAsia="Times New Roman"/>
          <w:b/>
          <w:iCs/>
          <w:sz w:val="20"/>
          <w:szCs w:val="20"/>
          <w:lang w:eastAsia="de-DE"/>
        </w:rPr>
        <w:t xml:space="preserve">: </w:t>
      </w:r>
      <w:r w:rsidR="00A006FF">
        <w:rPr>
          <w:rFonts w:eastAsia="Times New Roman"/>
          <w:b/>
          <w:iCs/>
          <w:sz w:val="20"/>
          <w:szCs w:val="20"/>
          <w:lang w:eastAsia="de-DE"/>
        </w:rPr>
        <w:t>TSUBAKIS</w:t>
      </w:r>
      <w:r w:rsidR="007551F4" w:rsidRPr="00D44EE1">
        <w:rPr>
          <w:rFonts w:eastAsia="Times New Roman"/>
          <w:b/>
          <w:iCs/>
          <w:sz w:val="20"/>
          <w:szCs w:val="20"/>
          <w:lang w:eastAsia="de-DE"/>
        </w:rPr>
        <w:t xml:space="preserve"> Lambda-Ketten waren die ersten in der Branche, die ölimprägnierte Sinterbuchsen verwendeten.</w:t>
      </w:r>
      <w:r w:rsidR="007551F4" w:rsidRPr="00D44EE1">
        <w:rPr>
          <w:rFonts w:eastAsia="Times New Roman"/>
          <w:b/>
          <w:iCs/>
          <w:sz w:val="20"/>
          <w:szCs w:val="20"/>
          <w:lang w:eastAsia="de-DE"/>
        </w:rPr>
        <w:br/>
      </w:r>
      <w:r w:rsidR="007551F4" w:rsidRPr="00D44EE1">
        <w:rPr>
          <w:rFonts w:eastAsia="Times New Roman"/>
          <w:b/>
          <w:iCs/>
          <w:sz w:val="20"/>
          <w:szCs w:val="20"/>
          <w:lang w:eastAsia="de-DE"/>
        </w:rPr>
        <w:br/>
      </w:r>
      <w:r>
        <w:rPr>
          <w:rFonts w:eastAsia="Times New Roman"/>
          <w:b/>
          <w:iCs/>
          <w:sz w:val="20"/>
          <w:szCs w:val="20"/>
          <w:lang w:eastAsia="de-DE"/>
        </w:rPr>
        <w:t>Ketteninnovationen</w:t>
      </w:r>
      <w:r w:rsidR="007551F4" w:rsidRPr="00D44EE1">
        <w:rPr>
          <w:rFonts w:eastAsia="Times New Roman"/>
          <w:b/>
          <w:iCs/>
          <w:sz w:val="20"/>
          <w:szCs w:val="20"/>
          <w:lang w:eastAsia="de-DE"/>
        </w:rPr>
        <w:t>3</w:t>
      </w:r>
      <w:r>
        <w:rPr>
          <w:rFonts w:eastAsia="Times New Roman"/>
          <w:b/>
          <w:iCs/>
          <w:sz w:val="20"/>
          <w:szCs w:val="20"/>
          <w:lang w:eastAsia="de-DE"/>
        </w:rPr>
        <w:t>.jpg</w:t>
      </w:r>
      <w:r w:rsidR="007551F4" w:rsidRPr="00D44EE1">
        <w:rPr>
          <w:rFonts w:eastAsia="Times New Roman"/>
          <w:b/>
          <w:iCs/>
          <w:sz w:val="20"/>
          <w:szCs w:val="20"/>
          <w:lang w:eastAsia="de-DE"/>
        </w:rPr>
        <w:t xml:space="preserve">: </w:t>
      </w:r>
      <w:r w:rsidR="00A006FF">
        <w:rPr>
          <w:rFonts w:eastAsia="Times New Roman"/>
          <w:b/>
          <w:iCs/>
          <w:sz w:val="20"/>
          <w:szCs w:val="20"/>
          <w:lang w:eastAsia="de-DE"/>
        </w:rPr>
        <w:t>TSUBAKI</w:t>
      </w:r>
      <w:r w:rsidR="007551F4" w:rsidRPr="00D44EE1">
        <w:rPr>
          <w:rFonts w:eastAsia="Times New Roman"/>
          <w:b/>
          <w:iCs/>
          <w:sz w:val="20"/>
          <w:szCs w:val="20"/>
          <w:lang w:eastAsia="de-DE"/>
        </w:rPr>
        <w:t xml:space="preserve"> ist in der Lage, eine maßgeschneiderte Kette für eine breite Palette von Anwendungen zu entwickeln. </w:t>
      </w:r>
    </w:p>
    <w:p w14:paraId="5B25011E" w14:textId="77777777" w:rsidR="00366B18" w:rsidRDefault="00366B18" w:rsidP="00D44EE1">
      <w:pPr>
        <w:pStyle w:val="berschrift4"/>
        <w:spacing w:line="276" w:lineRule="auto"/>
        <w:ind w:left="0"/>
        <w:rPr>
          <w:rFonts w:ascii="Calibri" w:hAnsi="Calibri"/>
          <w:b w:val="0"/>
          <w:sz w:val="22"/>
          <w:szCs w:val="22"/>
          <w:u w:val="single"/>
        </w:rPr>
      </w:pPr>
    </w:p>
    <w:p w14:paraId="0160103B" w14:textId="7E95FD57" w:rsidR="00D44EE1" w:rsidRDefault="00D44EE1" w:rsidP="00D44EE1">
      <w:pPr>
        <w:pStyle w:val="berschrift4"/>
        <w:spacing w:line="276" w:lineRule="auto"/>
        <w:ind w:left="0"/>
        <w:rPr>
          <w:rFonts w:ascii="Calibri" w:hAnsi="Calibri"/>
          <w:b w:val="0"/>
          <w:sz w:val="22"/>
          <w:szCs w:val="22"/>
          <w:u w:val="single"/>
        </w:rPr>
      </w:pPr>
      <w:bookmarkStart w:id="0" w:name="_GoBack"/>
      <w:bookmarkEnd w:id="0"/>
      <w:r w:rsidRPr="005F291F">
        <w:rPr>
          <w:rFonts w:ascii="Calibri" w:hAnsi="Calibri"/>
          <w:b w:val="0"/>
          <w:sz w:val="22"/>
          <w:szCs w:val="22"/>
          <w:u w:val="single"/>
        </w:rPr>
        <w:t>Kontakt:</w:t>
      </w:r>
    </w:p>
    <w:p w14:paraId="5D5B50B8" w14:textId="77777777" w:rsidR="00D44EE1" w:rsidRPr="00D44EE1" w:rsidRDefault="00D44EE1" w:rsidP="00D44EE1">
      <w:pPr>
        <w:rPr>
          <w:lang w:eastAsia="de-DE"/>
        </w:rPr>
      </w:pPr>
    </w:p>
    <w:p w14:paraId="13347FE9" w14:textId="77777777" w:rsidR="00D44EE1" w:rsidRPr="005F291F" w:rsidRDefault="00D44EE1" w:rsidP="00D44EE1">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601BBD26" w14:textId="77777777" w:rsidR="00D44EE1" w:rsidRDefault="00D44EE1" w:rsidP="00D44EE1">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23343ACA" w14:textId="77777777" w:rsidR="00D44EE1" w:rsidRDefault="00D44EE1" w:rsidP="00D44EE1">
      <w:pPr>
        <w:rPr>
          <w:rStyle w:val="Hyperlink"/>
          <w:rFonts w:cs="Arial"/>
        </w:rPr>
      </w:pPr>
    </w:p>
    <w:p w14:paraId="25C02503" w14:textId="77777777" w:rsidR="00D44EE1" w:rsidRDefault="00D44EE1" w:rsidP="00D44EE1">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57589E75" w14:textId="77777777" w:rsidR="00D44EE1" w:rsidRDefault="00D44EE1" w:rsidP="00D44EE1">
      <w:pPr>
        <w:rPr>
          <w:rFonts w:cs="Arial"/>
        </w:rPr>
      </w:pPr>
    </w:p>
    <w:p w14:paraId="7DC3DB72" w14:textId="77777777" w:rsidR="00D44EE1" w:rsidRPr="00931455" w:rsidRDefault="00D44EE1" w:rsidP="00D44EE1">
      <w:pPr>
        <w:rPr>
          <w:sz w:val="20"/>
          <w:szCs w:val="20"/>
        </w:rPr>
      </w:pPr>
      <w:r>
        <w:rPr>
          <w:sz w:val="18"/>
          <w:szCs w:val="18"/>
        </w:rPr>
        <w:t>--------------------------------------------------------------------------------------------------------------------------------------------------------------</w:t>
      </w:r>
      <w:r w:rsidRPr="00DD52DF">
        <w:rPr>
          <w:sz w:val="20"/>
          <w:szCs w:val="20"/>
        </w:rPr>
        <w:t xml:space="preserve"> </w:t>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0" w:history="1">
        <w:r w:rsidRPr="008722C6">
          <w:rPr>
            <w:rStyle w:val="Hyperlink"/>
            <w:sz w:val="20"/>
            <w:szCs w:val="20"/>
          </w:rPr>
          <w:t>angela.struck@presseservicebuero.de</w:t>
        </w:r>
      </w:hyperlink>
      <w:r w:rsidRPr="009F38C0">
        <w:rPr>
          <w:sz w:val="20"/>
          <w:szCs w:val="20"/>
        </w:rPr>
        <w:t xml:space="preserve">, </w:t>
      </w:r>
      <w:hyperlink r:id="rId11" w:history="1">
        <w:r w:rsidRPr="009F38C0">
          <w:rPr>
            <w:rStyle w:val="Hyperlink"/>
            <w:sz w:val="20"/>
            <w:szCs w:val="20"/>
          </w:rPr>
          <w:t>www.presseservicebuero.de</w:t>
        </w:r>
      </w:hyperlink>
    </w:p>
    <w:sectPr w:rsidR="00D44EE1" w:rsidRPr="00931455" w:rsidSect="00287A08">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F8D5B" w14:textId="77777777" w:rsidR="00E32C74" w:rsidRDefault="00E32C74" w:rsidP="000F0951">
      <w:pPr>
        <w:spacing w:after="0" w:line="240" w:lineRule="auto"/>
      </w:pPr>
      <w:r>
        <w:separator/>
      </w:r>
    </w:p>
  </w:endnote>
  <w:endnote w:type="continuationSeparator" w:id="0">
    <w:p w14:paraId="6212B123" w14:textId="77777777" w:rsidR="00E32C74" w:rsidRDefault="00E32C7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E8D4B" w14:textId="77777777" w:rsidR="00E32C74" w:rsidRDefault="00E32C74" w:rsidP="000F0951">
      <w:pPr>
        <w:spacing w:after="0" w:line="240" w:lineRule="auto"/>
      </w:pPr>
      <w:r>
        <w:separator/>
      </w:r>
    </w:p>
  </w:footnote>
  <w:footnote w:type="continuationSeparator" w:id="0">
    <w:p w14:paraId="08EA7854" w14:textId="77777777" w:rsidR="00E32C74" w:rsidRDefault="00E32C7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A3F58"/>
    <w:rsid w:val="000B1BA2"/>
    <w:rsid w:val="000B3193"/>
    <w:rsid w:val="000C4AC8"/>
    <w:rsid w:val="000C4C16"/>
    <w:rsid w:val="000C5BCA"/>
    <w:rsid w:val="000D3CC4"/>
    <w:rsid w:val="000F0951"/>
    <w:rsid w:val="00103945"/>
    <w:rsid w:val="00111B2C"/>
    <w:rsid w:val="001355FD"/>
    <w:rsid w:val="001478C4"/>
    <w:rsid w:val="00155F26"/>
    <w:rsid w:val="001A1C6D"/>
    <w:rsid w:val="001A3E83"/>
    <w:rsid w:val="001A59C6"/>
    <w:rsid w:val="001F51CA"/>
    <w:rsid w:val="001F7564"/>
    <w:rsid w:val="00202D30"/>
    <w:rsid w:val="002057B4"/>
    <w:rsid w:val="00212EFB"/>
    <w:rsid w:val="00222F9A"/>
    <w:rsid w:val="00223BD5"/>
    <w:rsid w:val="00225CB3"/>
    <w:rsid w:val="00225D69"/>
    <w:rsid w:val="00231D40"/>
    <w:rsid w:val="002352C5"/>
    <w:rsid w:val="0025228F"/>
    <w:rsid w:val="00266300"/>
    <w:rsid w:val="00287A08"/>
    <w:rsid w:val="002C50D8"/>
    <w:rsid w:val="002E106A"/>
    <w:rsid w:val="002E28D1"/>
    <w:rsid w:val="002E5010"/>
    <w:rsid w:val="002E75F5"/>
    <w:rsid w:val="003378D1"/>
    <w:rsid w:val="003459EF"/>
    <w:rsid w:val="00363174"/>
    <w:rsid w:val="00366B18"/>
    <w:rsid w:val="00367799"/>
    <w:rsid w:val="00374BDA"/>
    <w:rsid w:val="00395AA5"/>
    <w:rsid w:val="003A0420"/>
    <w:rsid w:val="003A490B"/>
    <w:rsid w:val="003C79DF"/>
    <w:rsid w:val="003F26F7"/>
    <w:rsid w:val="00412B14"/>
    <w:rsid w:val="0041517F"/>
    <w:rsid w:val="0043275D"/>
    <w:rsid w:val="00436587"/>
    <w:rsid w:val="00451D27"/>
    <w:rsid w:val="0046455E"/>
    <w:rsid w:val="0046517C"/>
    <w:rsid w:val="004672F5"/>
    <w:rsid w:val="004757D7"/>
    <w:rsid w:val="004828F1"/>
    <w:rsid w:val="00492789"/>
    <w:rsid w:val="00494797"/>
    <w:rsid w:val="004B3D3B"/>
    <w:rsid w:val="00501A3F"/>
    <w:rsid w:val="00502ABD"/>
    <w:rsid w:val="0050318D"/>
    <w:rsid w:val="00506C70"/>
    <w:rsid w:val="00526CE1"/>
    <w:rsid w:val="005345AD"/>
    <w:rsid w:val="00537C67"/>
    <w:rsid w:val="00540F82"/>
    <w:rsid w:val="0054408A"/>
    <w:rsid w:val="005510BF"/>
    <w:rsid w:val="00552913"/>
    <w:rsid w:val="0056189D"/>
    <w:rsid w:val="00567024"/>
    <w:rsid w:val="00595CCE"/>
    <w:rsid w:val="005A1DED"/>
    <w:rsid w:val="005A3408"/>
    <w:rsid w:val="005A3A31"/>
    <w:rsid w:val="005C34D4"/>
    <w:rsid w:val="005C3FD3"/>
    <w:rsid w:val="005D2BD4"/>
    <w:rsid w:val="005E2F75"/>
    <w:rsid w:val="00606D20"/>
    <w:rsid w:val="0061044F"/>
    <w:rsid w:val="00610ED3"/>
    <w:rsid w:val="00612EEF"/>
    <w:rsid w:val="006172A2"/>
    <w:rsid w:val="00622311"/>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67A0"/>
    <w:rsid w:val="00754EE2"/>
    <w:rsid w:val="007551F4"/>
    <w:rsid w:val="00760922"/>
    <w:rsid w:val="0077381B"/>
    <w:rsid w:val="0077537D"/>
    <w:rsid w:val="0077569E"/>
    <w:rsid w:val="007951EC"/>
    <w:rsid w:val="007A6FCB"/>
    <w:rsid w:val="007B34AF"/>
    <w:rsid w:val="007E71F2"/>
    <w:rsid w:val="007F4DEB"/>
    <w:rsid w:val="00812823"/>
    <w:rsid w:val="00812A27"/>
    <w:rsid w:val="008269B0"/>
    <w:rsid w:val="00832B75"/>
    <w:rsid w:val="0084327E"/>
    <w:rsid w:val="00872329"/>
    <w:rsid w:val="00886E9C"/>
    <w:rsid w:val="0089088F"/>
    <w:rsid w:val="008C2C73"/>
    <w:rsid w:val="009023A8"/>
    <w:rsid w:val="00914472"/>
    <w:rsid w:val="00945A40"/>
    <w:rsid w:val="00964106"/>
    <w:rsid w:val="00974C49"/>
    <w:rsid w:val="00983DAB"/>
    <w:rsid w:val="009A0C5E"/>
    <w:rsid w:val="009A101A"/>
    <w:rsid w:val="009C369F"/>
    <w:rsid w:val="009F0CBD"/>
    <w:rsid w:val="009F38C0"/>
    <w:rsid w:val="00A006FF"/>
    <w:rsid w:val="00A0145A"/>
    <w:rsid w:val="00A11433"/>
    <w:rsid w:val="00A30886"/>
    <w:rsid w:val="00A45980"/>
    <w:rsid w:val="00A5404D"/>
    <w:rsid w:val="00A65CA6"/>
    <w:rsid w:val="00A81E2D"/>
    <w:rsid w:val="00A85930"/>
    <w:rsid w:val="00A907B6"/>
    <w:rsid w:val="00AA52FD"/>
    <w:rsid w:val="00AD4486"/>
    <w:rsid w:val="00AD7349"/>
    <w:rsid w:val="00AE141E"/>
    <w:rsid w:val="00AE1D96"/>
    <w:rsid w:val="00B3276B"/>
    <w:rsid w:val="00B42872"/>
    <w:rsid w:val="00B669BB"/>
    <w:rsid w:val="00B70E6F"/>
    <w:rsid w:val="00B77FC9"/>
    <w:rsid w:val="00B869AE"/>
    <w:rsid w:val="00B94D65"/>
    <w:rsid w:val="00BB3C06"/>
    <w:rsid w:val="00BC0EF3"/>
    <w:rsid w:val="00BD1AA7"/>
    <w:rsid w:val="00BE0531"/>
    <w:rsid w:val="00C173C1"/>
    <w:rsid w:val="00C346DE"/>
    <w:rsid w:val="00C40A65"/>
    <w:rsid w:val="00C42598"/>
    <w:rsid w:val="00C510FE"/>
    <w:rsid w:val="00C64EF7"/>
    <w:rsid w:val="00C75F38"/>
    <w:rsid w:val="00C85D7D"/>
    <w:rsid w:val="00C90AC9"/>
    <w:rsid w:val="00C95573"/>
    <w:rsid w:val="00CD1ACD"/>
    <w:rsid w:val="00CE47E7"/>
    <w:rsid w:val="00CF1EEF"/>
    <w:rsid w:val="00CF469F"/>
    <w:rsid w:val="00D15EDD"/>
    <w:rsid w:val="00D2611E"/>
    <w:rsid w:val="00D4095D"/>
    <w:rsid w:val="00D44EE1"/>
    <w:rsid w:val="00D648EF"/>
    <w:rsid w:val="00D73E75"/>
    <w:rsid w:val="00D7461F"/>
    <w:rsid w:val="00D82539"/>
    <w:rsid w:val="00D87279"/>
    <w:rsid w:val="00D974FB"/>
    <w:rsid w:val="00D97514"/>
    <w:rsid w:val="00DA77C7"/>
    <w:rsid w:val="00DB566D"/>
    <w:rsid w:val="00E32C74"/>
    <w:rsid w:val="00E53C43"/>
    <w:rsid w:val="00E55B8C"/>
    <w:rsid w:val="00E74FB5"/>
    <w:rsid w:val="00E93749"/>
    <w:rsid w:val="00EB1180"/>
    <w:rsid w:val="00EB5219"/>
    <w:rsid w:val="00EC1FC5"/>
    <w:rsid w:val="00EC419E"/>
    <w:rsid w:val="00ED59D8"/>
    <w:rsid w:val="00F025FB"/>
    <w:rsid w:val="00F129A5"/>
    <w:rsid w:val="00F249A2"/>
    <w:rsid w:val="00F42464"/>
    <w:rsid w:val="00F64949"/>
    <w:rsid w:val="00F7621A"/>
    <w:rsid w:val="00FA482F"/>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0DCA"/>
  <w15:chartTrackingRefBased/>
  <w15:docId w15:val="{6B178CF4-797A-42ED-AB51-A1BEEF39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2913"/>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basedOn w:val="Absatz-Standardschriftart"/>
    <w:link w:val="berschrift1"/>
    <w:uiPriority w:val="9"/>
    <w:rsid w:val="00552913"/>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8503</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2018-06-05T13:59:00Z</cp:lastPrinted>
  <dcterms:created xsi:type="dcterms:W3CDTF">2018-06-05T13:59:00Z</dcterms:created>
  <dcterms:modified xsi:type="dcterms:W3CDTF">2018-06-05T13:59:00Z</dcterms:modified>
</cp:coreProperties>
</file>