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36D6" w14:textId="05F03DEA" w:rsidR="00066538" w:rsidRDefault="002E21E4"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8751" behindDoc="0" locked="0" layoutInCell="1" allowOverlap="1" wp14:anchorId="7CA24359" wp14:editId="507A7BE7">
            <wp:simplePos x="895350" y="895350"/>
            <wp:positionH relativeFrom="margin">
              <wp:align>right</wp:align>
            </wp:positionH>
            <wp:positionV relativeFrom="margin">
              <wp:align>top</wp:align>
            </wp:positionV>
            <wp:extent cx="1945946" cy="720000"/>
            <wp:effectExtent l="0" t="0" r="0" b="444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comotion_Logo.jpg"/>
                    <pic:cNvPicPr/>
                  </pic:nvPicPr>
                  <pic:blipFill>
                    <a:blip r:embed="rId7">
                      <a:extLst>
                        <a:ext uri="{28A0092B-C50C-407E-A947-70E740481C1C}">
                          <a14:useLocalDpi xmlns:a14="http://schemas.microsoft.com/office/drawing/2010/main" val="0"/>
                        </a:ext>
                      </a:extLst>
                    </a:blip>
                    <a:stretch>
                      <a:fillRect/>
                    </a:stretch>
                  </pic:blipFill>
                  <pic:spPr>
                    <a:xfrm>
                      <a:off x="0" y="0"/>
                      <a:ext cx="1945946" cy="720000"/>
                    </a:xfrm>
                    <a:prstGeom prst="rect">
                      <a:avLst/>
                    </a:prstGeom>
                  </pic:spPr>
                </pic:pic>
              </a:graphicData>
            </a:graphic>
          </wp:anchor>
        </w:drawing>
      </w:r>
      <w:r w:rsidR="00066538">
        <w:rPr>
          <w:rFonts w:ascii="Calibri" w:hAnsi="Calibri" w:cs="Arial"/>
          <w:bCs/>
          <w:color w:val="000000"/>
          <w:sz w:val="48"/>
          <w:szCs w:val="48"/>
        </w:rPr>
        <w:t>Pressemitteilung</w:t>
      </w:r>
    </w:p>
    <w:p w14:paraId="533E8A2E" w14:textId="7C12877C"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564019">
        <w:rPr>
          <w:rFonts w:ascii="Calibri" w:hAnsi="Calibri" w:cs="Arial"/>
          <w:bCs/>
          <w:color w:val="000000"/>
          <w:sz w:val="22"/>
          <w:szCs w:val="22"/>
        </w:rPr>
        <w:t>07.12</w:t>
      </w:r>
      <w:r w:rsidR="00DF17B1">
        <w:rPr>
          <w:rFonts w:ascii="Calibri" w:hAnsi="Calibri" w:cs="Arial"/>
          <w:bCs/>
          <w:color w:val="000000"/>
          <w:sz w:val="22"/>
          <w:szCs w:val="22"/>
        </w:rPr>
        <w:t>.2021</w:t>
      </w:r>
    </w:p>
    <w:p w14:paraId="2147E9C5"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5EDFE2FC" w14:textId="0BF65870" w:rsidR="00066538" w:rsidRDefault="00D8519E"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Langfassung</w:t>
      </w:r>
      <w:r w:rsidR="00066538">
        <w:rPr>
          <w:rFonts w:ascii="Calibri" w:hAnsi="Calibri" w:cs="Arial"/>
          <w:bCs/>
          <w:color w:val="000000"/>
          <w:sz w:val="22"/>
          <w:szCs w:val="22"/>
          <w:u w:val="single"/>
        </w:rPr>
        <w:t>:</w:t>
      </w:r>
    </w:p>
    <w:p w14:paraId="19F305E7" w14:textId="06F08C0B" w:rsidR="001A0EC6" w:rsidRPr="00EA6A5B" w:rsidRDefault="005F22AA" w:rsidP="001A0EC6">
      <w:pPr>
        <w:pStyle w:val="berschrift3"/>
        <w:spacing w:before="240" w:line="276" w:lineRule="auto"/>
        <w:ind w:left="0"/>
        <w:rPr>
          <w:rFonts w:ascii="Calibri" w:hAnsi="Calibri"/>
          <w:b w:val="0"/>
          <w:u w:val="none"/>
        </w:rPr>
      </w:pPr>
      <w:r>
        <w:rPr>
          <w:rFonts w:asciiTheme="minorHAnsi" w:hAnsiTheme="minorHAnsi"/>
          <w:color w:val="666666"/>
        </w:rPr>
        <w:br/>
      </w:r>
      <w:r w:rsidR="001A0EC6" w:rsidRPr="00EA6A5B">
        <w:rPr>
          <w:rFonts w:ascii="Calibri" w:hAnsi="Calibri"/>
          <w:b w:val="0"/>
          <w:u w:val="none"/>
        </w:rPr>
        <w:t xml:space="preserve">Kundenspezifisches </w:t>
      </w:r>
      <w:proofErr w:type="spellStart"/>
      <w:r w:rsidR="001A0EC6" w:rsidRPr="00EA6A5B">
        <w:rPr>
          <w:rFonts w:ascii="Calibri" w:hAnsi="Calibri"/>
          <w:b w:val="0"/>
          <w:u w:val="none"/>
        </w:rPr>
        <w:t>Servosystem</w:t>
      </w:r>
      <w:proofErr w:type="spellEnd"/>
      <w:r w:rsidR="001A0EC6">
        <w:rPr>
          <w:rFonts w:ascii="Calibri" w:hAnsi="Calibri"/>
          <w:b w:val="0"/>
          <w:u w:val="none"/>
        </w:rPr>
        <w:t xml:space="preserve"> </w:t>
      </w:r>
      <w:proofErr w:type="spellStart"/>
      <w:r w:rsidR="00254B22">
        <w:rPr>
          <w:rFonts w:ascii="Calibri" w:hAnsi="Calibri"/>
          <w:b w:val="0"/>
          <w:u w:val="none"/>
        </w:rPr>
        <w:t>K</w:t>
      </w:r>
      <w:r w:rsidR="001A0EC6">
        <w:rPr>
          <w:rFonts w:ascii="Calibri" w:hAnsi="Calibri"/>
          <w:b w:val="0"/>
          <w:u w:val="none"/>
        </w:rPr>
        <w:t>annMOTION</w:t>
      </w:r>
      <w:proofErr w:type="spellEnd"/>
      <w:r w:rsidR="001A0EC6" w:rsidRPr="00EA6A5B">
        <w:rPr>
          <w:rFonts w:ascii="Calibri" w:hAnsi="Calibri"/>
          <w:b w:val="0"/>
          <w:u w:val="none"/>
        </w:rPr>
        <w:t xml:space="preserve"> jetzt </w:t>
      </w:r>
      <w:r w:rsidR="001A0EC6">
        <w:rPr>
          <w:rFonts w:ascii="Calibri" w:hAnsi="Calibri"/>
          <w:b w:val="0"/>
          <w:u w:val="none"/>
        </w:rPr>
        <w:t xml:space="preserve">auch </w:t>
      </w:r>
      <w:r w:rsidR="001A0EC6" w:rsidRPr="00EA6A5B">
        <w:rPr>
          <w:rFonts w:ascii="Calibri" w:hAnsi="Calibri"/>
          <w:b w:val="0"/>
          <w:u w:val="none"/>
        </w:rPr>
        <w:t xml:space="preserve">mit </w:t>
      </w:r>
      <w:r w:rsidR="001A0EC6">
        <w:rPr>
          <w:rFonts w:ascii="Calibri" w:hAnsi="Calibri"/>
          <w:b w:val="0"/>
          <w:u w:val="none"/>
        </w:rPr>
        <w:t>DC Motor</w:t>
      </w:r>
    </w:p>
    <w:p w14:paraId="1B361E20" w14:textId="77777777" w:rsidR="001A0EC6" w:rsidRPr="00EA6A5B" w:rsidRDefault="001A0EC6" w:rsidP="001A0EC6">
      <w:pPr>
        <w:spacing w:before="240" w:line="276" w:lineRule="auto"/>
        <w:rPr>
          <w:rFonts w:ascii="Calibri" w:hAnsi="Calibri" w:cs="Arial"/>
          <w:color w:val="333333"/>
          <w:sz w:val="36"/>
          <w:szCs w:val="36"/>
        </w:rPr>
      </w:pPr>
      <w:r>
        <w:rPr>
          <w:rFonts w:ascii="Calibri" w:hAnsi="Calibri" w:cs="Arial"/>
          <w:color w:val="333333"/>
          <w:sz w:val="36"/>
          <w:szCs w:val="36"/>
        </w:rPr>
        <w:t>Vielfalt steigt</w:t>
      </w:r>
    </w:p>
    <w:p w14:paraId="062E75BD" w14:textId="3FD48910" w:rsidR="001A0EC6" w:rsidRDefault="001A0EC6" w:rsidP="001A0EC6">
      <w:pPr>
        <w:spacing w:before="240" w:line="276" w:lineRule="auto"/>
        <w:rPr>
          <w:rFonts w:ascii="Calibri" w:hAnsi="Calibri" w:cs="DIN-Light"/>
          <w:sz w:val="22"/>
          <w:szCs w:val="22"/>
        </w:rPr>
      </w:pPr>
      <w:r>
        <w:rPr>
          <w:rFonts w:ascii="Calibri" w:hAnsi="Calibri" w:cs="DIN-Light"/>
          <w:b/>
          <w:sz w:val="22"/>
          <w:szCs w:val="22"/>
        </w:rPr>
        <w:t>D</w:t>
      </w:r>
      <w:r w:rsidRPr="00724630">
        <w:rPr>
          <w:rFonts w:ascii="Calibri" w:hAnsi="Calibri" w:cs="DIN-Light"/>
          <w:b/>
          <w:sz w:val="22"/>
          <w:szCs w:val="22"/>
        </w:rPr>
        <w:t xml:space="preserve">as </w:t>
      </w:r>
      <w:r>
        <w:rPr>
          <w:rFonts w:ascii="Calibri" w:hAnsi="Calibri" w:cs="DIN-Light"/>
          <w:b/>
          <w:sz w:val="22"/>
          <w:szCs w:val="22"/>
        </w:rPr>
        <w:t xml:space="preserve">inzwischen etablierte </w:t>
      </w:r>
      <w:proofErr w:type="spellStart"/>
      <w:r w:rsidRPr="00724630">
        <w:rPr>
          <w:rFonts w:ascii="Calibri" w:hAnsi="Calibri" w:cs="DIN-Light"/>
          <w:b/>
          <w:sz w:val="22"/>
          <w:szCs w:val="22"/>
        </w:rPr>
        <w:t>Servosystem</w:t>
      </w:r>
      <w:proofErr w:type="spellEnd"/>
      <w:r w:rsidRPr="00724630">
        <w:rPr>
          <w:rFonts w:ascii="Calibri" w:hAnsi="Calibri" w:cs="DIN-Light"/>
          <w:b/>
          <w:sz w:val="22"/>
          <w:szCs w:val="22"/>
        </w:rPr>
        <w:t xml:space="preserve"> „</w:t>
      </w:r>
      <w:proofErr w:type="spellStart"/>
      <w:r w:rsidRPr="00724630">
        <w:rPr>
          <w:rFonts w:ascii="Calibri" w:hAnsi="Calibri" w:cs="DIN-Light"/>
          <w:b/>
          <w:sz w:val="22"/>
          <w:szCs w:val="22"/>
        </w:rPr>
        <w:t>K</w:t>
      </w:r>
      <w:r>
        <w:rPr>
          <w:rFonts w:ascii="Calibri" w:hAnsi="Calibri" w:cs="DIN-Light"/>
          <w:b/>
          <w:sz w:val="22"/>
          <w:szCs w:val="22"/>
        </w:rPr>
        <w:t>annMOTION</w:t>
      </w:r>
      <w:proofErr w:type="spellEnd"/>
      <w:r w:rsidRPr="00724630">
        <w:rPr>
          <w:rFonts w:ascii="Calibri" w:hAnsi="Calibri" w:cs="DIN-Light"/>
          <w:b/>
          <w:sz w:val="22"/>
          <w:szCs w:val="22"/>
        </w:rPr>
        <w:t xml:space="preserve">“ </w:t>
      </w:r>
      <w:r>
        <w:rPr>
          <w:rFonts w:ascii="Calibri" w:hAnsi="Calibri" w:cs="DIN-Light"/>
          <w:b/>
          <w:sz w:val="22"/>
          <w:szCs w:val="22"/>
        </w:rPr>
        <w:t xml:space="preserve">von </w:t>
      </w:r>
      <w:proofErr w:type="spellStart"/>
      <w:r w:rsidRPr="00724630">
        <w:rPr>
          <w:rFonts w:ascii="Calibri" w:hAnsi="Calibri" w:cs="DIN-Light"/>
          <w:b/>
          <w:sz w:val="22"/>
          <w:szCs w:val="22"/>
        </w:rPr>
        <w:t>adlos</w:t>
      </w:r>
      <w:proofErr w:type="spellEnd"/>
      <w:r w:rsidRPr="00724630">
        <w:rPr>
          <w:rFonts w:ascii="Calibri" w:hAnsi="Calibri" w:cs="DIN-Light"/>
          <w:b/>
          <w:sz w:val="22"/>
          <w:szCs w:val="22"/>
        </w:rPr>
        <w:t xml:space="preserve"> und KOCO MOTION </w:t>
      </w:r>
      <w:r>
        <w:rPr>
          <w:rFonts w:ascii="Calibri" w:hAnsi="Calibri" w:cs="DIN-Light"/>
          <w:b/>
          <w:sz w:val="22"/>
          <w:szCs w:val="22"/>
        </w:rPr>
        <w:t xml:space="preserve">erhält Zuwachs: </w:t>
      </w:r>
      <w:r w:rsidRPr="006314A2">
        <w:rPr>
          <w:rFonts w:ascii="Calibri" w:hAnsi="Calibri" w:cs="DIN-Light"/>
          <w:b/>
          <w:bCs/>
          <w:sz w:val="22"/>
          <w:szCs w:val="22"/>
        </w:rPr>
        <w:t xml:space="preserve">Bisher wurde </w:t>
      </w:r>
      <w:r>
        <w:rPr>
          <w:rFonts w:ascii="Calibri" w:hAnsi="Calibri" w:cs="DIN-Light"/>
          <w:b/>
          <w:bCs/>
          <w:sz w:val="22"/>
          <w:szCs w:val="22"/>
        </w:rPr>
        <w:t>das</w:t>
      </w:r>
      <w:r w:rsidRPr="006314A2">
        <w:rPr>
          <w:rFonts w:ascii="Calibri" w:hAnsi="Calibri" w:cs="DIN-Light"/>
          <w:b/>
          <w:bCs/>
          <w:sz w:val="22"/>
          <w:szCs w:val="22"/>
        </w:rPr>
        <w:t xml:space="preserve"> Servoantrieb</w:t>
      </w:r>
      <w:r>
        <w:rPr>
          <w:rFonts w:ascii="Calibri" w:hAnsi="Calibri" w:cs="DIN-Light"/>
          <w:b/>
          <w:bCs/>
          <w:sz w:val="22"/>
          <w:szCs w:val="22"/>
        </w:rPr>
        <w:t>s-</w:t>
      </w:r>
      <w:r w:rsidRPr="006314A2">
        <w:rPr>
          <w:rFonts w:ascii="Calibri" w:hAnsi="Calibri" w:cs="DIN-Light"/>
          <w:b/>
          <w:bCs/>
          <w:sz w:val="22"/>
          <w:szCs w:val="22"/>
        </w:rPr>
        <w:t xml:space="preserve">System nur für Schrittmotoren angeboten. </w:t>
      </w:r>
      <w:r>
        <w:rPr>
          <w:rFonts w:ascii="Calibri" w:hAnsi="Calibri" w:cs="DIN-Light"/>
          <w:b/>
          <w:bCs/>
          <w:sz w:val="22"/>
          <w:szCs w:val="22"/>
        </w:rPr>
        <w:t xml:space="preserve">Aufgrund der Nachfrage einiger Kunden wurde die Plattform nun um die Anbindung an DC-Motoren erweitert. </w:t>
      </w:r>
    </w:p>
    <w:p w14:paraId="3F678B68" w14:textId="77777777" w:rsidR="001A0EC6" w:rsidRDefault="001A0EC6" w:rsidP="001A0EC6">
      <w:pPr>
        <w:spacing w:before="240" w:line="276" w:lineRule="auto"/>
        <w:rPr>
          <w:rFonts w:ascii="Calibri" w:hAnsi="Calibri"/>
          <w:sz w:val="22"/>
          <w:szCs w:val="22"/>
        </w:rPr>
      </w:pPr>
      <w:r w:rsidRPr="009318EC">
        <w:rPr>
          <w:rFonts w:asciiTheme="minorHAnsi" w:hAnsiTheme="minorHAnsi" w:cstheme="minorHAnsi"/>
          <w:bCs/>
          <w:sz w:val="22"/>
          <w:szCs w:val="22"/>
        </w:rPr>
        <w:t xml:space="preserve">Das kompakte Antriebssystem </w:t>
      </w:r>
      <w:proofErr w:type="spellStart"/>
      <w:r>
        <w:rPr>
          <w:rFonts w:asciiTheme="minorHAnsi" w:hAnsiTheme="minorHAnsi" w:cstheme="minorHAnsi"/>
          <w:bCs/>
          <w:sz w:val="22"/>
          <w:szCs w:val="22"/>
        </w:rPr>
        <w:t>KannMOTION</w:t>
      </w:r>
      <w:proofErr w:type="spellEnd"/>
      <w:r>
        <w:rPr>
          <w:rFonts w:asciiTheme="minorHAnsi" w:hAnsiTheme="minorHAnsi" w:cstheme="minorHAnsi"/>
          <w:bCs/>
          <w:sz w:val="22"/>
          <w:szCs w:val="22"/>
        </w:rPr>
        <w:t xml:space="preserve"> </w:t>
      </w:r>
      <w:r>
        <w:rPr>
          <w:rFonts w:ascii="Calibri" w:hAnsi="Calibri" w:cs="Arial"/>
          <w:color w:val="000000"/>
          <w:sz w:val="22"/>
          <w:szCs w:val="22"/>
        </w:rPr>
        <w:t xml:space="preserve">zeichnet sich dadurch aus, dass es </w:t>
      </w:r>
      <w:r w:rsidRPr="00EA6A5B">
        <w:rPr>
          <w:rFonts w:ascii="Calibri" w:hAnsi="Calibri" w:cs="Arial"/>
          <w:color w:val="000000"/>
          <w:sz w:val="22"/>
          <w:szCs w:val="22"/>
        </w:rPr>
        <w:t>nur das</w:t>
      </w:r>
      <w:r>
        <w:rPr>
          <w:rFonts w:ascii="Calibri" w:hAnsi="Calibri" w:cs="Arial"/>
          <w:color w:val="000000"/>
          <w:sz w:val="22"/>
          <w:szCs w:val="22"/>
        </w:rPr>
        <w:t xml:space="preserve"> kann</w:t>
      </w:r>
      <w:r w:rsidRPr="00EA6A5B">
        <w:rPr>
          <w:rFonts w:ascii="Calibri" w:hAnsi="Calibri" w:cs="Arial"/>
          <w:color w:val="000000"/>
          <w:sz w:val="22"/>
          <w:szCs w:val="22"/>
        </w:rPr>
        <w:t xml:space="preserve">, was </w:t>
      </w:r>
      <w:r>
        <w:rPr>
          <w:rFonts w:ascii="Calibri" w:hAnsi="Calibri" w:cs="Arial"/>
          <w:color w:val="000000"/>
          <w:sz w:val="22"/>
          <w:szCs w:val="22"/>
        </w:rPr>
        <w:t>es</w:t>
      </w:r>
      <w:r w:rsidRPr="00EA6A5B">
        <w:rPr>
          <w:rFonts w:ascii="Calibri" w:hAnsi="Calibri" w:cs="Arial"/>
          <w:color w:val="000000"/>
          <w:sz w:val="22"/>
          <w:szCs w:val="22"/>
        </w:rPr>
        <w:t xml:space="preserve"> können muss – und zwar perfekt. Dieses kundenspezifische Design verschafft den Anwendern Wettbewerbsvorteile, weil </w:t>
      </w:r>
      <w:r w:rsidRPr="00D015C0">
        <w:rPr>
          <w:rFonts w:ascii="Calibri" w:hAnsi="Calibri"/>
          <w:sz w:val="22"/>
          <w:szCs w:val="22"/>
        </w:rPr>
        <w:t xml:space="preserve">die darin verbauten </w:t>
      </w:r>
      <w:r>
        <w:rPr>
          <w:rFonts w:ascii="Calibri" w:hAnsi="Calibri"/>
          <w:sz w:val="22"/>
          <w:szCs w:val="22"/>
        </w:rPr>
        <w:t>Komponenten genau auf ihre</w:t>
      </w:r>
      <w:r w:rsidRPr="00D015C0">
        <w:rPr>
          <w:rFonts w:ascii="Calibri" w:hAnsi="Calibri"/>
          <w:sz w:val="22"/>
          <w:szCs w:val="22"/>
        </w:rPr>
        <w:t xml:space="preserve"> Anwendung</w:t>
      </w:r>
      <w:r>
        <w:rPr>
          <w:rFonts w:ascii="Calibri" w:hAnsi="Calibri"/>
          <w:sz w:val="22"/>
          <w:szCs w:val="22"/>
        </w:rPr>
        <w:t>en</w:t>
      </w:r>
      <w:r w:rsidRPr="00D015C0">
        <w:rPr>
          <w:rFonts w:ascii="Calibri" w:hAnsi="Calibri"/>
          <w:sz w:val="22"/>
          <w:szCs w:val="22"/>
        </w:rPr>
        <w:t xml:space="preserve"> abgestimmt </w:t>
      </w:r>
      <w:r>
        <w:rPr>
          <w:rFonts w:ascii="Calibri" w:hAnsi="Calibri"/>
          <w:sz w:val="22"/>
          <w:szCs w:val="22"/>
        </w:rPr>
        <w:t>sind</w:t>
      </w:r>
      <w:r w:rsidRPr="00D015C0">
        <w:rPr>
          <w:rFonts w:ascii="Calibri" w:hAnsi="Calibri"/>
          <w:sz w:val="22"/>
          <w:szCs w:val="22"/>
        </w:rPr>
        <w:t>.</w:t>
      </w:r>
    </w:p>
    <w:p w14:paraId="025BF405" w14:textId="77777777" w:rsidR="001A0EC6" w:rsidRPr="00E2118A" w:rsidRDefault="001A0EC6" w:rsidP="001A0EC6">
      <w:pPr>
        <w:spacing w:before="240" w:line="276" w:lineRule="auto"/>
        <w:rPr>
          <w:rFonts w:ascii="Calibri" w:hAnsi="Calibri" w:cs="Arial"/>
          <w:sz w:val="22"/>
          <w:szCs w:val="22"/>
        </w:rPr>
      </w:pPr>
      <w:r w:rsidRPr="00E2118A">
        <w:rPr>
          <w:rFonts w:ascii="Calibri" w:hAnsi="Calibri" w:cs="DIN-Light"/>
          <w:sz w:val="22"/>
          <w:szCs w:val="22"/>
        </w:rPr>
        <w:t>Der aus einem</w:t>
      </w:r>
      <w:r>
        <w:rPr>
          <w:rFonts w:ascii="Calibri" w:hAnsi="Calibri" w:cs="DIN-Light"/>
          <w:sz w:val="22"/>
          <w:szCs w:val="22"/>
        </w:rPr>
        <w:t xml:space="preserve"> DC-Motor oder</w:t>
      </w:r>
      <w:r w:rsidRPr="00E2118A">
        <w:rPr>
          <w:rFonts w:ascii="Calibri" w:hAnsi="Calibri" w:cs="DIN-Light"/>
          <w:sz w:val="22"/>
          <w:szCs w:val="22"/>
        </w:rPr>
        <w:t xml:space="preserve"> Schrittmotor mit integriertem Encoder und einer direkt angebauten Steuerung bestehende </w:t>
      </w:r>
      <w:r w:rsidRPr="00E2118A">
        <w:rPr>
          <w:rFonts w:ascii="Calibri" w:hAnsi="Calibri" w:cs="Arial"/>
          <w:sz w:val="22"/>
          <w:szCs w:val="22"/>
        </w:rPr>
        <w:t xml:space="preserve">voll programmierbare integrierte </w:t>
      </w:r>
      <w:proofErr w:type="spellStart"/>
      <w:r w:rsidRPr="00E2118A">
        <w:rPr>
          <w:rFonts w:ascii="Calibri" w:hAnsi="Calibri" w:cs="Arial"/>
          <w:sz w:val="22"/>
          <w:szCs w:val="22"/>
        </w:rPr>
        <w:t>Closed</w:t>
      </w:r>
      <w:proofErr w:type="spellEnd"/>
      <w:r w:rsidRPr="00E2118A">
        <w:rPr>
          <w:rFonts w:ascii="Calibri" w:hAnsi="Calibri" w:cs="Arial"/>
          <w:sz w:val="22"/>
          <w:szCs w:val="22"/>
        </w:rPr>
        <w:t xml:space="preserve">-Loop-Antrieb </w:t>
      </w:r>
      <w:r>
        <w:rPr>
          <w:rFonts w:ascii="Calibri" w:hAnsi="Calibri" w:cs="Arial"/>
          <w:sz w:val="22"/>
          <w:szCs w:val="22"/>
        </w:rPr>
        <w:t xml:space="preserve">ist einfach aufgebaut. Er </w:t>
      </w:r>
      <w:r w:rsidRPr="009318EC">
        <w:rPr>
          <w:rFonts w:asciiTheme="minorHAnsi" w:hAnsiTheme="minorHAnsi" w:cstheme="minorHAnsi"/>
          <w:bCs/>
          <w:sz w:val="22"/>
          <w:szCs w:val="22"/>
        </w:rPr>
        <w:t xml:space="preserve">arbeitet auch im Dauerlauf zuverlässig wie ein Servomotor und lässt sich über Befehle oder Ablaufprogramme </w:t>
      </w:r>
      <w:r>
        <w:rPr>
          <w:rFonts w:asciiTheme="minorHAnsi" w:hAnsiTheme="minorHAnsi" w:cstheme="minorHAnsi"/>
          <w:bCs/>
          <w:sz w:val="22"/>
          <w:szCs w:val="22"/>
        </w:rPr>
        <w:t xml:space="preserve">voll </w:t>
      </w:r>
      <w:r w:rsidRPr="009318EC">
        <w:rPr>
          <w:rFonts w:asciiTheme="minorHAnsi" w:hAnsiTheme="minorHAnsi" w:cstheme="minorHAnsi"/>
          <w:bCs/>
          <w:sz w:val="22"/>
          <w:szCs w:val="22"/>
        </w:rPr>
        <w:t xml:space="preserve">programmieren. </w:t>
      </w:r>
      <w:r w:rsidRPr="00E2118A">
        <w:rPr>
          <w:rFonts w:ascii="Calibri" w:hAnsi="Calibri" w:cs="Arial"/>
          <w:sz w:val="22"/>
          <w:szCs w:val="22"/>
        </w:rPr>
        <w:t xml:space="preserve">Die bereits an Bord befindlichen digitalen Ein- und Ausgänge sowie ein Analogeingang können in vollem Umfang in die Programmabläufe eingebunden werden. </w:t>
      </w:r>
    </w:p>
    <w:p w14:paraId="1CAD1220" w14:textId="77777777" w:rsidR="001A0EC6" w:rsidRPr="00121D9B" w:rsidRDefault="001A0EC6" w:rsidP="001A0EC6">
      <w:pPr>
        <w:spacing w:before="240" w:line="276" w:lineRule="auto"/>
        <w:rPr>
          <w:rFonts w:ascii="Calibri" w:hAnsi="Calibri"/>
        </w:rPr>
      </w:pPr>
      <w:proofErr w:type="spellStart"/>
      <w:r>
        <w:rPr>
          <w:rFonts w:ascii="Calibri" w:hAnsi="Calibri"/>
        </w:rPr>
        <w:t>KannMOTION</w:t>
      </w:r>
      <w:proofErr w:type="spellEnd"/>
      <w:r>
        <w:rPr>
          <w:rFonts w:ascii="Calibri" w:hAnsi="Calibri"/>
        </w:rPr>
        <w:t xml:space="preserve"> mit </w:t>
      </w:r>
      <w:r w:rsidRPr="00121D9B">
        <w:rPr>
          <w:rFonts w:ascii="Calibri" w:hAnsi="Calibri"/>
        </w:rPr>
        <w:t>DC Motor</w:t>
      </w:r>
    </w:p>
    <w:p w14:paraId="369D12D8" w14:textId="3F39DD65" w:rsidR="001A0EC6" w:rsidRPr="00675DE5" w:rsidRDefault="001A0EC6" w:rsidP="00ED569B">
      <w:pPr>
        <w:spacing w:before="100" w:beforeAutospacing="1" w:line="276" w:lineRule="auto"/>
        <w:rPr>
          <w:rFonts w:asciiTheme="minorHAnsi" w:hAnsiTheme="minorHAnsi" w:cstheme="minorHAnsi"/>
          <w:bCs/>
          <w:sz w:val="22"/>
          <w:szCs w:val="22"/>
        </w:rPr>
      </w:pPr>
      <w:r>
        <w:rPr>
          <w:rFonts w:asciiTheme="minorHAnsi" w:hAnsiTheme="minorHAnsi" w:cstheme="minorHAnsi"/>
          <w:bCs/>
          <w:sz w:val="22"/>
          <w:szCs w:val="22"/>
        </w:rPr>
        <w:t>P</w:t>
      </w:r>
      <w:r w:rsidRPr="00226714">
        <w:rPr>
          <w:rFonts w:asciiTheme="minorHAnsi" w:hAnsiTheme="minorHAnsi" w:cstheme="minorHAnsi"/>
          <w:bCs/>
          <w:sz w:val="22"/>
          <w:szCs w:val="22"/>
        </w:rPr>
        <w:t>erfekt in die Baureihe</w:t>
      </w:r>
      <w:r>
        <w:rPr>
          <w:rFonts w:asciiTheme="minorHAnsi" w:hAnsiTheme="minorHAnsi" w:cstheme="minorHAnsi"/>
          <w:bCs/>
          <w:sz w:val="22"/>
          <w:szCs w:val="22"/>
        </w:rPr>
        <w:t xml:space="preserve"> passt nun auch der Baustein DC-Motor, welcher für h</w:t>
      </w:r>
      <w:r w:rsidRPr="00226714">
        <w:rPr>
          <w:rFonts w:asciiTheme="minorHAnsi" w:hAnsiTheme="minorHAnsi" w:cstheme="minorHAnsi"/>
          <w:bCs/>
          <w:sz w:val="22"/>
          <w:szCs w:val="22"/>
        </w:rPr>
        <w:t>och dynamisch</w:t>
      </w:r>
      <w:r>
        <w:rPr>
          <w:rFonts w:asciiTheme="minorHAnsi" w:hAnsiTheme="minorHAnsi" w:cstheme="minorHAnsi"/>
          <w:bCs/>
          <w:sz w:val="22"/>
          <w:szCs w:val="22"/>
        </w:rPr>
        <w:t>e Anwendungen</w:t>
      </w:r>
      <w:r w:rsidRPr="00226714">
        <w:rPr>
          <w:rFonts w:asciiTheme="minorHAnsi" w:hAnsiTheme="minorHAnsi" w:cstheme="minorHAnsi"/>
          <w:bCs/>
          <w:sz w:val="22"/>
          <w:szCs w:val="22"/>
        </w:rPr>
        <w:t xml:space="preserve"> ohne Getriebe oder </w:t>
      </w:r>
      <w:r>
        <w:rPr>
          <w:rFonts w:asciiTheme="minorHAnsi" w:hAnsiTheme="minorHAnsi" w:cstheme="minorHAnsi"/>
          <w:bCs/>
          <w:sz w:val="22"/>
          <w:szCs w:val="22"/>
        </w:rPr>
        <w:t xml:space="preserve">für einen </w:t>
      </w:r>
      <w:r w:rsidRPr="00226714">
        <w:rPr>
          <w:rFonts w:asciiTheme="minorHAnsi" w:hAnsiTheme="minorHAnsi" w:cstheme="minorHAnsi"/>
          <w:bCs/>
          <w:sz w:val="22"/>
          <w:szCs w:val="22"/>
        </w:rPr>
        <w:t>kraftvoll</w:t>
      </w:r>
      <w:r>
        <w:rPr>
          <w:rFonts w:asciiTheme="minorHAnsi" w:hAnsiTheme="minorHAnsi" w:cstheme="minorHAnsi"/>
          <w:bCs/>
          <w:sz w:val="22"/>
          <w:szCs w:val="22"/>
        </w:rPr>
        <w:t>en</w:t>
      </w:r>
      <w:r w:rsidRPr="00226714">
        <w:rPr>
          <w:rFonts w:asciiTheme="minorHAnsi" w:hAnsiTheme="minorHAnsi" w:cstheme="minorHAnsi"/>
          <w:bCs/>
          <w:sz w:val="22"/>
          <w:szCs w:val="22"/>
        </w:rPr>
        <w:t xml:space="preserve"> und kompakt</w:t>
      </w:r>
      <w:r>
        <w:rPr>
          <w:rFonts w:asciiTheme="minorHAnsi" w:hAnsiTheme="minorHAnsi" w:cstheme="minorHAnsi"/>
          <w:bCs/>
          <w:sz w:val="22"/>
          <w:szCs w:val="22"/>
        </w:rPr>
        <w:t>en Einsatz</w:t>
      </w:r>
      <w:r w:rsidRPr="00226714">
        <w:rPr>
          <w:rFonts w:asciiTheme="minorHAnsi" w:hAnsiTheme="minorHAnsi" w:cstheme="minorHAnsi"/>
          <w:bCs/>
          <w:sz w:val="22"/>
          <w:szCs w:val="22"/>
        </w:rPr>
        <w:t xml:space="preserve"> mit Getriebe</w:t>
      </w:r>
      <w:r>
        <w:rPr>
          <w:rFonts w:asciiTheme="minorHAnsi" w:hAnsiTheme="minorHAnsi" w:cstheme="minorHAnsi"/>
          <w:bCs/>
          <w:sz w:val="22"/>
          <w:szCs w:val="22"/>
        </w:rPr>
        <w:t xml:space="preserve"> ausgelegt werden kann</w:t>
      </w:r>
      <w:r w:rsidRPr="00226714">
        <w:rPr>
          <w:rFonts w:asciiTheme="minorHAnsi" w:hAnsiTheme="minorHAnsi" w:cstheme="minorHAnsi"/>
          <w:bCs/>
          <w:sz w:val="22"/>
          <w:szCs w:val="22"/>
        </w:rPr>
        <w:t xml:space="preserve">. </w:t>
      </w:r>
      <w:r>
        <w:rPr>
          <w:rFonts w:asciiTheme="minorHAnsi" w:hAnsiTheme="minorHAnsi" w:cstheme="minorHAnsi"/>
          <w:bCs/>
          <w:sz w:val="22"/>
          <w:szCs w:val="22"/>
        </w:rPr>
        <w:t xml:space="preserve">Die Größe der Steuerung </w:t>
      </w:r>
      <w:r w:rsidRPr="00675DE5">
        <w:rPr>
          <w:rFonts w:asciiTheme="minorHAnsi" w:hAnsiTheme="minorHAnsi" w:cstheme="minorHAnsi"/>
          <w:bCs/>
          <w:sz w:val="22"/>
          <w:szCs w:val="22"/>
        </w:rPr>
        <w:t>ist 42 X 42</w:t>
      </w:r>
      <w:r w:rsidR="00ED569B">
        <w:rPr>
          <w:rFonts w:asciiTheme="minorHAnsi" w:hAnsiTheme="minorHAnsi" w:cstheme="minorHAnsi"/>
          <w:bCs/>
          <w:sz w:val="22"/>
          <w:szCs w:val="22"/>
        </w:rPr>
        <w:t xml:space="preserve"> </w:t>
      </w:r>
      <w:r w:rsidRPr="00675DE5">
        <w:rPr>
          <w:rFonts w:asciiTheme="minorHAnsi" w:hAnsiTheme="minorHAnsi" w:cstheme="minorHAnsi"/>
          <w:bCs/>
          <w:sz w:val="22"/>
          <w:szCs w:val="22"/>
        </w:rPr>
        <w:t>mm für einen Leistungsbereich von 45 V und bis zu 2</w:t>
      </w:r>
      <w:r w:rsidR="00ED569B">
        <w:rPr>
          <w:rFonts w:asciiTheme="minorHAnsi" w:hAnsiTheme="minorHAnsi" w:cstheme="minorHAnsi"/>
          <w:bCs/>
          <w:sz w:val="22"/>
          <w:szCs w:val="22"/>
        </w:rPr>
        <w:t xml:space="preserve"> </w:t>
      </w:r>
      <w:r w:rsidRPr="00675DE5">
        <w:rPr>
          <w:rFonts w:asciiTheme="minorHAnsi" w:hAnsiTheme="minorHAnsi" w:cstheme="minorHAnsi"/>
          <w:bCs/>
          <w:sz w:val="22"/>
          <w:szCs w:val="22"/>
        </w:rPr>
        <w:t xml:space="preserve">A Motorenstrom. Bei optimaler Kühlung erzielt der DC Motor bis zu 4 A. </w:t>
      </w:r>
    </w:p>
    <w:p w14:paraId="42E8C24F" w14:textId="2AEC2BDD" w:rsidR="001A0EC6" w:rsidRPr="00675DE5" w:rsidRDefault="001A0EC6" w:rsidP="001A0EC6">
      <w:pPr>
        <w:spacing w:before="100" w:beforeAutospacing="1" w:line="276" w:lineRule="auto"/>
        <w:rPr>
          <w:rFonts w:asciiTheme="minorHAnsi" w:hAnsiTheme="minorHAnsi" w:cstheme="minorHAnsi"/>
          <w:bCs/>
          <w:sz w:val="22"/>
          <w:szCs w:val="22"/>
        </w:rPr>
      </w:pPr>
      <w:r w:rsidRPr="00675DE5">
        <w:rPr>
          <w:rFonts w:asciiTheme="minorHAnsi" w:hAnsiTheme="minorHAnsi" w:cstheme="minorHAnsi"/>
          <w:bCs/>
          <w:sz w:val="22"/>
          <w:szCs w:val="22"/>
        </w:rPr>
        <w:t xml:space="preserve">Ein DC Motor kann nun mit dieser Neuentwicklung genauso wie ein Schrittmotor gesteuert werden. Die </w:t>
      </w:r>
      <w:r w:rsidR="00ED569B">
        <w:rPr>
          <w:rFonts w:asciiTheme="minorHAnsi" w:hAnsiTheme="minorHAnsi" w:cstheme="minorHAnsi"/>
          <w:bCs/>
          <w:sz w:val="22"/>
          <w:szCs w:val="22"/>
        </w:rPr>
        <w:t xml:space="preserve">gleichen </w:t>
      </w:r>
      <w:r w:rsidRPr="00675DE5">
        <w:rPr>
          <w:rFonts w:asciiTheme="minorHAnsi" w:hAnsiTheme="minorHAnsi" w:cstheme="minorHAnsi"/>
          <w:bCs/>
          <w:sz w:val="22"/>
          <w:szCs w:val="22"/>
        </w:rPr>
        <w:t xml:space="preserve">Eingänge und Ablaufprogramme stehen zur Verfügung. </w:t>
      </w:r>
      <w:r w:rsidR="00ED569B">
        <w:rPr>
          <w:rFonts w:asciiTheme="minorHAnsi" w:hAnsiTheme="minorHAnsi" w:cstheme="minorHAnsi"/>
          <w:bCs/>
          <w:sz w:val="22"/>
          <w:szCs w:val="22"/>
        </w:rPr>
        <w:t xml:space="preserve">Auch </w:t>
      </w:r>
      <w:r w:rsidRPr="00675DE5">
        <w:rPr>
          <w:rFonts w:asciiTheme="minorHAnsi" w:hAnsiTheme="minorHAnsi" w:cstheme="minorHAnsi"/>
          <w:bCs/>
          <w:sz w:val="22"/>
          <w:szCs w:val="22"/>
        </w:rPr>
        <w:t xml:space="preserve">wird die gleiche Software verwendet, die bei den Schrittmotoren zum Einsatz kommt, so dass der Anwender sich hier nicht umstellen muss. </w:t>
      </w:r>
    </w:p>
    <w:p w14:paraId="7673225E" w14:textId="77777777" w:rsidR="001A0EC6" w:rsidRPr="00121D9B" w:rsidRDefault="001A0EC6" w:rsidP="001A0EC6">
      <w:pPr>
        <w:autoSpaceDE w:val="0"/>
        <w:autoSpaceDN w:val="0"/>
        <w:adjustRightInd w:val="0"/>
        <w:spacing w:before="240" w:line="276" w:lineRule="auto"/>
        <w:rPr>
          <w:rFonts w:asciiTheme="minorHAnsi" w:hAnsiTheme="minorHAnsi" w:cstheme="minorHAnsi"/>
          <w:bCs/>
        </w:rPr>
      </w:pPr>
      <w:proofErr w:type="spellStart"/>
      <w:r>
        <w:rPr>
          <w:rFonts w:ascii="Calibri" w:hAnsi="Calibri"/>
        </w:rPr>
        <w:t>KannMOTION</w:t>
      </w:r>
      <w:proofErr w:type="spellEnd"/>
      <w:r>
        <w:rPr>
          <w:rFonts w:ascii="Calibri" w:hAnsi="Calibri"/>
        </w:rPr>
        <w:t xml:space="preserve"> mit </w:t>
      </w:r>
      <w:r w:rsidRPr="00121D9B">
        <w:rPr>
          <w:rFonts w:asciiTheme="minorHAnsi" w:hAnsiTheme="minorHAnsi" w:cstheme="minorHAnsi"/>
          <w:bCs/>
        </w:rPr>
        <w:t>Schrittmotor</w:t>
      </w:r>
    </w:p>
    <w:p w14:paraId="39FA6FE7" w14:textId="77777777" w:rsidR="001A0EC6" w:rsidRDefault="001A0EC6" w:rsidP="001A0EC6">
      <w:pPr>
        <w:autoSpaceDE w:val="0"/>
        <w:autoSpaceDN w:val="0"/>
        <w:adjustRightInd w:val="0"/>
        <w:spacing w:before="240" w:line="276" w:lineRule="auto"/>
        <w:rPr>
          <w:rFonts w:ascii="Calibri" w:hAnsi="Calibri" w:cs="Arial"/>
          <w:sz w:val="22"/>
          <w:szCs w:val="22"/>
        </w:rPr>
      </w:pPr>
      <w:r>
        <w:rPr>
          <w:rFonts w:asciiTheme="minorHAnsi" w:hAnsiTheme="minorHAnsi" w:cstheme="minorHAnsi"/>
          <w:bCs/>
          <w:sz w:val="22"/>
          <w:szCs w:val="22"/>
        </w:rPr>
        <w:t xml:space="preserve">Den </w:t>
      </w:r>
      <w:proofErr w:type="spellStart"/>
      <w:r>
        <w:rPr>
          <w:rFonts w:asciiTheme="minorHAnsi" w:hAnsiTheme="minorHAnsi" w:cstheme="minorHAnsi"/>
          <w:bCs/>
          <w:sz w:val="22"/>
          <w:szCs w:val="22"/>
        </w:rPr>
        <w:t>KannMOTION</w:t>
      </w:r>
      <w:proofErr w:type="spellEnd"/>
      <w:r>
        <w:rPr>
          <w:rFonts w:asciiTheme="minorHAnsi" w:hAnsiTheme="minorHAnsi" w:cstheme="minorHAnsi"/>
          <w:bCs/>
          <w:sz w:val="22"/>
          <w:szCs w:val="22"/>
        </w:rPr>
        <w:t xml:space="preserve"> mit Schrittmotor </w:t>
      </w:r>
      <w:r w:rsidRPr="009318EC">
        <w:rPr>
          <w:rFonts w:asciiTheme="minorHAnsi" w:hAnsiTheme="minorHAnsi" w:cstheme="minorHAnsi"/>
          <w:bCs/>
          <w:sz w:val="22"/>
          <w:szCs w:val="22"/>
        </w:rPr>
        <w:t xml:space="preserve">gibt </w:t>
      </w:r>
      <w:r>
        <w:rPr>
          <w:rFonts w:asciiTheme="minorHAnsi" w:hAnsiTheme="minorHAnsi" w:cstheme="minorHAnsi"/>
          <w:bCs/>
          <w:sz w:val="22"/>
          <w:szCs w:val="22"/>
        </w:rPr>
        <w:t xml:space="preserve">ihn </w:t>
      </w:r>
      <w:r w:rsidRPr="009318EC">
        <w:rPr>
          <w:rFonts w:asciiTheme="minorHAnsi" w:hAnsiTheme="minorHAnsi" w:cstheme="minorHAnsi"/>
          <w:bCs/>
          <w:sz w:val="22"/>
          <w:szCs w:val="22"/>
        </w:rPr>
        <w:t xml:space="preserve">es in den Flanschgrößen Nema 11, 14, 17, 23, 24 und 34 mit Drehmomenten von 0,05 bis 12 Nm. Die Versorgungsspannung ist von 12 V bis 48 V gegeben und der Phasenstrom kann bis maximal 10 A </w:t>
      </w:r>
      <w:r w:rsidRPr="00EA6A5B">
        <w:rPr>
          <w:rFonts w:ascii="Calibri" w:hAnsi="Calibri" w:cs="Arial"/>
          <w:color w:val="000000"/>
          <w:sz w:val="22"/>
          <w:szCs w:val="22"/>
        </w:rPr>
        <w:t>für den maximalen Output des Schrittmotors</w:t>
      </w:r>
      <w:r w:rsidRPr="009318EC">
        <w:rPr>
          <w:rFonts w:asciiTheme="minorHAnsi" w:hAnsiTheme="minorHAnsi" w:cstheme="minorHAnsi"/>
          <w:bCs/>
          <w:sz w:val="22"/>
          <w:szCs w:val="22"/>
        </w:rPr>
        <w:t xml:space="preserve"> betragen. </w:t>
      </w:r>
      <w:r>
        <w:rPr>
          <w:rFonts w:ascii="Calibri" w:hAnsi="Calibri" w:cs="Arial"/>
          <w:color w:val="000000"/>
          <w:sz w:val="22"/>
          <w:szCs w:val="22"/>
        </w:rPr>
        <w:t>Daraus ergibt sich</w:t>
      </w:r>
      <w:r w:rsidRPr="00EA6A5B">
        <w:rPr>
          <w:rFonts w:ascii="Calibri" w:hAnsi="Calibri" w:cs="Arial"/>
          <w:color w:val="000000"/>
          <w:sz w:val="22"/>
          <w:szCs w:val="22"/>
        </w:rPr>
        <w:t xml:space="preserve"> ein stabiles Drehmoment über einen größeren Drehzahlbereich und </w:t>
      </w:r>
      <w:r>
        <w:rPr>
          <w:rFonts w:ascii="Calibri" w:hAnsi="Calibri" w:cs="Arial"/>
          <w:color w:val="000000"/>
          <w:sz w:val="22"/>
          <w:szCs w:val="22"/>
        </w:rPr>
        <w:t xml:space="preserve">ein </w:t>
      </w:r>
      <w:r w:rsidRPr="00EA6A5B">
        <w:rPr>
          <w:rFonts w:ascii="Calibri" w:hAnsi="Calibri" w:cs="Arial"/>
          <w:color w:val="000000"/>
          <w:sz w:val="22"/>
          <w:szCs w:val="22"/>
        </w:rPr>
        <w:t xml:space="preserve">deutlich dynamischeres Verhalten. </w:t>
      </w:r>
      <w:r w:rsidRPr="00EA6A5B">
        <w:rPr>
          <w:rFonts w:ascii="Calibri" w:hAnsi="Calibri" w:cs="Arial"/>
          <w:sz w:val="22"/>
          <w:szCs w:val="22"/>
        </w:rPr>
        <w:t xml:space="preserve">Ein weiterer Vorteil ist die Implementierung </w:t>
      </w:r>
      <w:r>
        <w:rPr>
          <w:rFonts w:ascii="Calibri" w:hAnsi="Calibri" w:cs="Arial"/>
          <w:sz w:val="22"/>
          <w:szCs w:val="22"/>
        </w:rPr>
        <w:t xml:space="preserve">des Antriebs </w:t>
      </w:r>
      <w:r w:rsidRPr="00EA6A5B">
        <w:rPr>
          <w:rFonts w:ascii="Calibri" w:hAnsi="Calibri" w:cs="Arial"/>
          <w:sz w:val="22"/>
          <w:szCs w:val="22"/>
        </w:rPr>
        <w:t>in weitere</w:t>
      </w:r>
      <w:r>
        <w:rPr>
          <w:rFonts w:ascii="Calibri" w:hAnsi="Calibri" w:cs="Arial"/>
          <w:sz w:val="22"/>
          <w:szCs w:val="22"/>
        </w:rPr>
        <w:t>n</w:t>
      </w:r>
      <w:r w:rsidRPr="00EA6A5B">
        <w:rPr>
          <w:rFonts w:ascii="Calibri" w:hAnsi="Calibri" w:cs="Arial"/>
          <w:sz w:val="22"/>
          <w:szCs w:val="22"/>
        </w:rPr>
        <w:t xml:space="preserve"> Größen wie </w:t>
      </w:r>
      <w:r>
        <w:rPr>
          <w:rFonts w:ascii="Calibri" w:hAnsi="Calibri" w:cs="Arial"/>
          <w:sz w:val="22"/>
          <w:szCs w:val="22"/>
        </w:rPr>
        <w:t>NEMA</w:t>
      </w:r>
      <w:r w:rsidRPr="00EA6A5B">
        <w:rPr>
          <w:rFonts w:ascii="Calibri" w:hAnsi="Calibri" w:cs="Arial"/>
          <w:sz w:val="22"/>
          <w:szCs w:val="22"/>
        </w:rPr>
        <w:t xml:space="preserve"> 34 </w:t>
      </w:r>
      <w:r>
        <w:rPr>
          <w:rFonts w:ascii="Calibri" w:hAnsi="Calibri" w:cs="Arial"/>
          <w:sz w:val="22"/>
          <w:szCs w:val="22"/>
        </w:rPr>
        <w:t>mit</w:t>
      </w:r>
      <w:r w:rsidRPr="00EA6A5B">
        <w:rPr>
          <w:rFonts w:ascii="Calibri" w:hAnsi="Calibri" w:cs="Arial"/>
          <w:sz w:val="22"/>
          <w:szCs w:val="22"/>
        </w:rPr>
        <w:t xml:space="preserve"> vier verschiedenen Motorlängen.</w:t>
      </w:r>
    </w:p>
    <w:p w14:paraId="57A3BF38" w14:textId="77777777" w:rsidR="001A0EC6" w:rsidRPr="00121D9B" w:rsidRDefault="001A0EC6" w:rsidP="001A0EC6">
      <w:pPr>
        <w:autoSpaceDE w:val="0"/>
        <w:autoSpaceDN w:val="0"/>
        <w:adjustRightInd w:val="0"/>
        <w:spacing w:before="240" w:line="276" w:lineRule="auto"/>
        <w:rPr>
          <w:rFonts w:ascii="Calibri" w:hAnsi="Calibri" w:cs="Arial"/>
        </w:rPr>
      </w:pPr>
      <w:r>
        <w:rPr>
          <w:rFonts w:ascii="Calibri" w:hAnsi="Calibri" w:cs="Arial"/>
        </w:rPr>
        <w:lastRenderedPageBreak/>
        <w:t>Für Insellösungen, Kleinserien und unzählige Anwendungen</w:t>
      </w:r>
    </w:p>
    <w:p w14:paraId="3FEB9A11" w14:textId="77777777" w:rsidR="001A0EC6" w:rsidRDefault="001A0EC6" w:rsidP="001A0EC6">
      <w:pPr>
        <w:spacing w:before="240" w:line="276" w:lineRule="auto"/>
        <w:rPr>
          <w:rFonts w:ascii="Calibri" w:hAnsi="Calibri"/>
          <w:sz w:val="22"/>
          <w:szCs w:val="22"/>
        </w:rPr>
      </w:pPr>
      <w:r w:rsidRPr="00EA6A5B">
        <w:rPr>
          <w:rFonts w:ascii="Calibri" w:hAnsi="Calibri" w:cs="Arial"/>
          <w:color w:val="000000"/>
          <w:sz w:val="22"/>
          <w:szCs w:val="22"/>
        </w:rPr>
        <w:t xml:space="preserve">Die individuellen Anpassungen der Hard- und Software für Kundenprojekte basieren typischerweise auf 80 </w:t>
      </w:r>
      <w:r>
        <w:rPr>
          <w:rFonts w:ascii="Calibri" w:hAnsi="Calibri" w:cs="Arial"/>
          <w:color w:val="000000"/>
          <w:sz w:val="22"/>
          <w:szCs w:val="22"/>
        </w:rPr>
        <w:t>Prozent</w:t>
      </w:r>
      <w:r w:rsidRPr="00EA6A5B">
        <w:rPr>
          <w:rFonts w:ascii="Calibri" w:hAnsi="Calibri" w:cs="Arial"/>
          <w:color w:val="000000"/>
          <w:sz w:val="22"/>
          <w:szCs w:val="22"/>
        </w:rPr>
        <w:t xml:space="preserve"> Standard-Bausteinen</w:t>
      </w:r>
      <w:r>
        <w:rPr>
          <w:rFonts w:ascii="Calibri" w:hAnsi="Calibri" w:cs="Arial"/>
          <w:color w:val="000000"/>
          <w:sz w:val="22"/>
          <w:szCs w:val="22"/>
        </w:rPr>
        <w:t>, die nach dem Baukastenprinzip zusammengestellt werden</w:t>
      </w:r>
      <w:r w:rsidRPr="00EA6A5B">
        <w:rPr>
          <w:rFonts w:ascii="Calibri" w:hAnsi="Calibri" w:cs="Arial"/>
          <w:color w:val="000000"/>
          <w:sz w:val="22"/>
          <w:szCs w:val="22"/>
        </w:rPr>
        <w:t xml:space="preserve">. </w:t>
      </w:r>
      <w:r>
        <w:rPr>
          <w:rFonts w:ascii="Calibri" w:hAnsi="Calibri" w:cs="Arial"/>
          <w:sz w:val="22"/>
          <w:szCs w:val="22"/>
        </w:rPr>
        <w:t>Die</w:t>
      </w:r>
      <w:r w:rsidRPr="00E2118A">
        <w:rPr>
          <w:rFonts w:ascii="Calibri" w:hAnsi="Calibri" w:cs="Arial"/>
          <w:sz w:val="22"/>
          <w:szCs w:val="22"/>
        </w:rPr>
        <w:t xml:space="preserve"> einfache intuitive Programmierung von Abläufen</w:t>
      </w:r>
      <w:r>
        <w:rPr>
          <w:rFonts w:ascii="Calibri" w:hAnsi="Calibri" w:cs="Arial"/>
          <w:sz w:val="22"/>
          <w:szCs w:val="22"/>
        </w:rPr>
        <w:t xml:space="preserve"> machen den Antrieb besonders prädestiniert </w:t>
      </w:r>
      <w:r w:rsidRPr="00E2118A">
        <w:rPr>
          <w:rFonts w:ascii="Calibri" w:hAnsi="Calibri" w:cs="Arial"/>
          <w:sz w:val="22"/>
          <w:szCs w:val="22"/>
        </w:rPr>
        <w:t xml:space="preserve">für dezentrale Insellösungen ohne aufwendige übergeordnete Steuerungen. </w:t>
      </w:r>
      <w:r>
        <w:rPr>
          <w:rFonts w:ascii="Calibri" w:hAnsi="Calibri" w:cs="Arial"/>
          <w:color w:val="000000"/>
          <w:sz w:val="22"/>
          <w:szCs w:val="22"/>
        </w:rPr>
        <w:t>Das Konzept eignet sich b</w:t>
      </w:r>
      <w:r w:rsidRPr="00EA6A5B">
        <w:rPr>
          <w:rFonts w:ascii="Calibri" w:hAnsi="Calibri" w:cs="Arial"/>
          <w:color w:val="000000"/>
          <w:sz w:val="22"/>
          <w:szCs w:val="22"/>
        </w:rPr>
        <w:t xml:space="preserve">esonders für kostengünstige </w:t>
      </w:r>
      <w:r>
        <w:rPr>
          <w:rFonts w:ascii="Calibri" w:hAnsi="Calibri" w:cs="Arial"/>
          <w:color w:val="000000"/>
          <w:sz w:val="22"/>
          <w:szCs w:val="22"/>
        </w:rPr>
        <w:t>individuelle</w:t>
      </w:r>
      <w:r w:rsidRPr="00EA6A5B">
        <w:rPr>
          <w:rFonts w:ascii="Calibri" w:hAnsi="Calibri" w:cs="Arial"/>
          <w:color w:val="000000"/>
          <w:sz w:val="22"/>
          <w:szCs w:val="22"/>
        </w:rPr>
        <w:t xml:space="preserve"> Lösungen </w:t>
      </w:r>
      <w:r>
        <w:rPr>
          <w:rFonts w:ascii="Calibri" w:hAnsi="Calibri" w:cs="Arial"/>
          <w:color w:val="000000"/>
          <w:sz w:val="22"/>
          <w:szCs w:val="22"/>
        </w:rPr>
        <w:t>ab</w:t>
      </w:r>
      <w:r w:rsidRPr="00EA6A5B">
        <w:rPr>
          <w:rFonts w:ascii="Calibri" w:hAnsi="Calibri" w:cs="Arial"/>
          <w:color w:val="000000"/>
          <w:sz w:val="22"/>
          <w:szCs w:val="22"/>
        </w:rPr>
        <w:t xml:space="preserve"> kleinen Serien. </w:t>
      </w:r>
    </w:p>
    <w:p w14:paraId="4C824608" w14:textId="15C48B15" w:rsidR="001A0EC6" w:rsidRPr="00682808" w:rsidRDefault="001A0EC6" w:rsidP="001A0EC6">
      <w:pPr>
        <w:autoSpaceDE w:val="0"/>
        <w:autoSpaceDN w:val="0"/>
        <w:adjustRightInd w:val="0"/>
        <w:spacing w:before="240" w:line="276" w:lineRule="auto"/>
        <w:rPr>
          <w:rFonts w:asciiTheme="minorHAnsi" w:hAnsiTheme="minorHAnsi" w:cstheme="minorHAnsi"/>
          <w:bCs/>
          <w:sz w:val="22"/>
          <w:szCs w:val="22"/>
        </w:rPr>
      </w:pPr>
      <w:r w:rsidRPr="009318EC">
        <w:rPr>
          <w:rFonts w:asciiTheme="minorHAnsi" w:hAnsiTheme="minorHAnsi" w:cstheme="minorHAnsi"/>
          <w:bCs/>
          <w:sz w:val="22"/>
          <w:szCs w:val="22"/>
        </w:rPr>
        <w:t>Die Einsatzgebiete finden sich überall dort, wo Positionieraufgaben, geregelter Dauerlauf oder ein programmierter Bewegungsablauf benötigt werden</w:t>
      </w:r>
      <w:r w:rsidRPr="00682808">
        <w:rPr>
          <w:rFonts w:asciiTheme="minorHAnsi" w:hAnsiTheme="minorHAnsi" w:cstheme="minorHAnsi"/>
          <w:bCs/>
          <w:sz w:val="22"/>
          <w:szCs w:val="22"/>
        </w:rPr>
        <w:t>. Die</w:t>
      </w:r>
      <w:r w:rsidR="00ED569B">
        <w:rPr>
          <w:rFonts w:asciiTheme="minorHAnsi" w:hAnsiTheme="minorHAnsi" w:cstheme="minorHAnsi"/>
          <w:bCs/>
          <w:sz w:val="22"/>
          <w:szCs w:val="22"/>
        </w:rPr>
        <w:t xml:space="preserve">se </w:t>
      </w:r>
      <w:r w:rsidRPr="00682808">
        <w:rPr>
          <w:rFonts w:asciiTheme="minorHAnsi" w:hAnsiTheme="minorHAnsi" w:cstheme="minorHAnsi"/>
          <w:bCs/>
          <w:sz w:val="22"/>
          <w:szCs w:val="22"/>
        </w:rPr>
        <w:t>Kombination eröffne</w:t>
      </w:r>
      <w:r w:rsidR="00ED569B">
        <w:rPr>
          <w:rFonts w:asciiTheme="minorHAnsi" w:hAnsiTheme="minorHAnsi" w:cstheme="minorHAnsi"/>
          <w:bCs/>
          <w:sz w:val="22"/>
          <w:szCs w:val="22"/>
        </w:rPr>
        <w:t>t</w:t>
      </w:r>
      <w:r w:rsidRPr="00682808">
        <w:rPr>
          <w:rFonts w:asciiTheme="minorHAnsi" w:hAnsiTheme="minorHAnsi" w:cstheme="minorHAnsi"/>
          <w:bCs/>
          <w:sz w:val="22"/>
          <w:szCs w:val="22"/>
        </w:rPr>
        <w:t xml:space="preserve"> ganz neue Möglichkeiten, mit einem DC Motor auch einfache Anwendungen zu automatisieren. Solche Applikationen haben oft nur eine Achse und erhalten auf verschiedene Gegebenheiten hin ein Signal zur weiteren Verarbeitung. Das kann ein fest hinterlegtes Programm sein, dass abgefahren wird, oder eine von der am Analogeingang angelegten Spannung abhängige Position. Klappensteuerungen oder Regelventile </w:t>
      </w:r>
      <w:r w:rsidR="00C507E6">
        <w:rPr>
          <w:rFonts w:asciiTheme="minorHAnsi" w:hAnsiTheme="minorHAnsi" w:cstheme="minorHAnsi"/>
          <w:bCs/>
          <w:sz w:val="22"/>
          <w:szCs w:val="22"/>
        </w:rPr>
        <w:t xml:space="preserve">lassen sich </w:t>
      </w:r>
      <w:r w:rsidRPr="00682808">
        <w:rPr>
          <w:rFonts w:asciiTheme="minorHAnsi" w:hAnsiTheme="minorHAnsi" w:cstheme="minorHAnsi"/>
          <w:bCs/>
          <w:sz w:val="22"/>
          <w:szCs w:val="22"/>
        </w:rPr>
        <w:t>einfach ansteuern. Es gibt zudem endlose Möglichkeiten, eine Achse mit unterschiedlichen Drehzahlen anzutreiben.</w:t>
      </w:r>
    </w:p>
    <w:p w14:paraId="001F5642" w14:textId="79E7481C" w:rsidR="001A0EC6" w:rsidRPr="009E5DC9" w:rsidRDefault="00D15E90" w:rsidP="001A0EC6">
      <w:pPr>
        <w:autoSpaceDE w:val="0"/>
        <w:autoSpaceDN w:val="0"/>
        <w:adjustRightInd w:val="0"/>
        <w:spacing w:before="240" w:line="276" w:lineRule="auto"/>
        <w:rPr>
          <w:rFonts w:asciiTheme="minorHAnsi" w:hAnsiTheme="minorHAnsi" w:cstheme="minorHAnsi"/>
          <w:b/>
        </w:rPr>
      </w:pPr>
      <w:r>
        <w:rPr>
          <w:rFonts w:asciiTheme="minorHAnsi" w:hAnsiTheme="minorHAnsi" w:cstheme="minorHAnsi"/>
          <w:b/>
        </w:rPr>
        <w:br/>
      </w:r>
      <w:r w:rsidR="001A0EC6" w:rsidRPr="009E5DC9">
        <w:rPr>
          <w:rFonts w:asciiTheme="minorHAnsi" w:hAnsiTheme="minorHAnsi" w:cstheme="minorHAnsi"/>
          <w:b/>
        </w:rPr>
        <w:t>Bild:</w:t>
      </w:r>
    </w:p>
    <w:p w14:paraId="33DDDD68" w14:textId="77777777" w:rsidR="001A0EC6" w:rsidRPr="009E5DC9" w:rsidRDefault="001A0EC6" w:rsidP="001A0EC6">
      <w:pPr>
        <w:autoSpaceDE w:val="0"/>
        <w:autoSpaceDN w:val="0"/>
        <w:adjustRightInd w:val="0"/>
        <w:spacing w:before="240" w:line="276" w:lineRule="auto"/>
        <w:rPr>
          <w:rFonts w:asciiTheme="minorHAnsi" w:hAnsiTheme="minorHAnsi" w:cstheme="minorHAnsi"/>
          <w:b/>
          <w:sz w:val="20"/>
          <w:szCs w:val="20"/>
        </w:rPr>
      </w:pPr>
      <w:r w:rsidRPr="009E5DC9">
        <w:rPr>
          <w:rFonts w:asciiTheme="minorHAnsi" w:hAnsiTheme="minorHAnsi" w:cstheme="minorHAnsi"/>
          <w:b/>
          <w:sz w:val="20"/>
          <w:szCs w:val="20"/>
        </w:rPr>
        <w:t xml:space="preserve">Kannmotion-DC1.jpg: DC-Getriebemotor aus dem </w:t>
      </w:r>
      <w:proofErr w:type="spellStart"/>
      <w:r w:rsidRPr="009E5DC9">
        <w:rPr>
          <w:rFonts w:asciiTheme="minorHAnsi" w:hAnsiTheme="minorHAnsi" w:cstheme="minorHAnsi"/>
          <w:b/>
          <w:sz w:val="20"/>
          <w:szCs w:val="20"/>
        </w:rPr>
        <w:t>KannMOTION</w:t>
      </w:r>
      <w:proofErr w:type="spellEnd"/>
      <w:r w:rsidRPr="009E5DC9">
        <w:rPr>
          <w:rFonts w:asciiTheme="minorHAnsi" w:hAnsiTheme="minorHAnsi" w:cstheme="minorHAnsi"/>
          <w:b/>
          <w:sz w:val="20"/>
          <w:szCs w:val="20"/>
        </w:rPr>
        <w:t xml:space="preserve"> Baukasten</w:t>
      </w:r>
    </w:p>
    <w:p w14:paraId="14D8A2BD" w14:textId="5F971D9F" w:rsidR="001A0EC6" w:rsidRPr="009E5DC9" w:rsidRDefault="001A0EC6" w:rsidP="001A0EC6">
      <w:pPr>
        <w:autoSpaceDE w:val="0"/>
        <w:autoSpaceDN w:val="0"/>
        <w:adjustRightInd w:val="0"/>
        <w:spacing w:before="240" w:line="276" w:lineRule="auto"/>
        <w:rPr>
          <w:rFonts w:asciiTheme="minorHAnsi" w:hAnsiTheme="minorHAnsi" w:cstheme="minorHAnsi"/>
          <w:b/>
          <w:sz w:val="20"/>
          <w:szCs w:val="20"/>
        </w:rPr>
      </w:pPr>
      <w:r w:rsidRPr="009E5DC9">
        <w:rPr>
          <w:rFonts w:asciiTheme="minorHAnsi" w:hAnsiTheme="minorHAnsi" w:cstheme="minorHAnsi"/>
          <w:b/>
          <w:sz w:val="20"/>
          <w:szCs w:val="20"/>
        </w:rPr>
        <w:t xml:space="preserve">Kannmotion-DC2.jpg: </w:t>
      </w:r>
      <w:proofErr w:type="spellStart"/>
      <w:r w:rsidRPr="009E5DC9">
        <w:rPr>
          <w:rFonts w:asciiTheme="minorHAnsi" w:hAnsiTheme="minorHAnsi" w:cstheme="minorHAnsi"/>
          <w:b/>
          <w:sz w:val="20"/>
          <w:szCs w:val="20"/>
        </w:rPr>
        <w:t>KannMOTION</w:t>
      </w:r>
      <w:proofErr w:type="spellEnd"/>
      <w:r w:rsidRPr="009E5DC9">
        <w:rPr>
          <w:rFonts w:asciiTheme="minorHAnsi" w:hAnsiTheme="minorHAnsi" w:cstheme="minorHAnsi"/>
          <w:b/>
          <w:sz w:val="20"/>
          <w:szCs w:val="20"/>
        </w:rPr>
        <w:t xml:space="preserve"> DC-Steuerung</w:t>
      </w:r>
      <w:r w:rsidR="00C507E6">
        <w:rPr>
          <w:rFonts w:asciiTheme="minorHAnsi" w:hAnsiTheme="minorHAnsi" w:cstheme="minorHAnsi"/>
          <w:b/>
          <w:sz w:val="20"/>
          <w:szCs w:val="20"/>
        </w:rPr>
        <w:t xml:space="preserve"> bzw. Platine</w:t>
      </w:r>
    </w:p>
    <w:p w14:paraId="55E7EF32" w14:textId="77777777" w:rsidR="001A0EC6" w:rsidRPr="009E5DC9" w:rsidRDefault="001A0EC6" w:rsidP="001A0EC6">
      <w:pPr>
        <w:spacing w:line="276" w:lineRule="auto"/>
        <w:rPr>
          <w:rFonts w:ascii="Calibri" w:hAnsi="Calibri" w:cs="Arial"/>
          <w:color w:val="000000"/>
          <w:sz w:val="22"/>
          <w:szCs w:val="22"/>
        </w:rPr>
      </w:pPr>
    </w:p>
    <w:p w14:paraId="48077EE2" w14:textId="17023257" w:rsidR="009F66C8" w:rsidRDefault="009F66C8" w:rsidP="009F66C8">
      <w:pPr>
        <w:spacing w:before="240" w:line="276" w:lineRule="auto"/>
        <w:rPr>
          <w:rFonts w:ascii="Calibri" w:hAnsi="Calibri"/>
          <w:b/>
          <w:bCs/>
          <w:lang w:val="en-US"/>
        </w:rPr>
      </w:pPr>
      <w:r w:rsidRPr="00AB446F">
        <w:rPr>
          <w:rFonts w:ascii="Calibri" w:hAnsi="Calibri"/>
          <w:sz w:val="28"/>
          <w:szCs w:val="28"/>
          <w:lang w:val="en-US"/>
        </w:rPr>
        <w:t>Social</w:t>
      </w:r>
      <w:r w:rsidRPr="00183EE0">
        <w:rPr>
          <w:rFonts w:ascii="Calibri" w:hAnsi="Calibri"/>
          <w:lang w:val="en-US"/>
        </w:rPr>
        <w:t xml:space="preserve"> </w:t>
      </w:r>
      <w:r w:rsidRPr="00AB446F">
        <w:rPr>
          <w:rFonts w:ascii="Calibri" w:hAnsi="Calibri"/>
          <w:sz w:val="28"/>
          <w:szCs w:val="28"/>
          <w:lang w:val="en-US"/>
        </w:rPr>
        <w:t>Media</w:t>
      </w:r>
      <w:r>
        <w:rPr>
          <w:rFonts w:ascii="Calibri" w:hAnsi="Calibri"/>
          <w:lang w:val="en-US"/>
        </w:rPr>
        <w:t>:</w:t>
      </w:r>
    </w:p>
    <w:p w14:paraId="629B7852" w14:textId="77777777" w:rsidR="009F66C8" w:rsidRDefault="009F66C8" w:rsidP="009F66C8">
      <w:pPr>
        <w:pStyle w:val="berschrift4"/>
        <w:spacing w:line="276" w:lineRule="auto"/>
        <w:ind w:left="0"/>
        <w:rPr>
          <w:rFonts w:ascii="Calibri" w:hAnsi="Calibri"/>
          <w:b w:val="0"/>
          <w:bCs w:val="0"/>
          <w:lang w:val="en-US"/>
        </w:rPr>
      </w:pPr>
    </w:p>
    <w:p w14:paraId="0163C1ED" w14:textId="77777777" w:rsidR="009F66C8" w:rsidRPr="00183EE0" w:rsidRDefault="009F66C8" w:rsidP="009F66C8">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8"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6B13564B" w14:textId="77777777" w:rsidR="009F66C8" w:rsidRPr="00183EE0" w:rsidRDefault="009F66C8" w:rsidP="009F66C8">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9"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5FE27A19" w14:textId="77777777" w:rsidR="009F66C8" w:rsidRPr="00996026" w:rsidRDefault="009F66C8" w:rsidP="009F66C8">
      <w:pPr>
        <w:pStyle w:val="Textkrper"/>
        <w:spacing w:before="240"/>
        <w:rPr>
          <w:rFonts w:asciiTheme="minorHAnsi" w:hAnsiTheme="minorHAnsi" w:cstheme="minorHAnsi"/>
          <w:sz w:val="24"/>
          <w:szCs w:val="24"/>
        </w:rPr>
      </w:pPr>
      <w:proofErr w:type="spellStart"/>
      <w:r w:rsidRPr="00996026">
        <w:rPr>
          <w:rFonts w:asciiTheme="minorHAnsi" w:hAnsiTheme="minorHAnsi" w:cstheme="minorHAnsi"/>
          <w:sz w:val="24"/>
          <w:szCs w:val="24"/>
        </w:rPr>
        <w:t>Youtube</w:t>
      </w:r>
      <w:proofErr w:type="spellEnd"/>
      <w:r w:rsidRPr="00996026">
        <w:rPr>
          <w:rFonts w:asciiTheme="minorHAnsi" w:hAnsiTheme="minorHAnsi" w:cstheme="minorHAnsi"/>
          <w:sz w:val="24"/>
          <w:szCs w:val="24"/>
        </w:rPr>
        <w:t xml:space="preserve">: </w:t>
      </w:r>
      <w:r w:rsidRPr="00996026">
        <w:rPr>
          <w:rFonts w:asciiTheme="minorHAnsi" w:hAnsiTheme="minorHAnsi" w:cstheme="minorHAnsi"/>
          <w:sz w:val="24"/>
          <w:szCs w:val="24"/>
        </w:rPr>
        <w:tab/>
      </w:r>
      <w:hyperlink r:id="rId10"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w:t>
        </w:r>
        <w:proofErr w:type="spellStart"/>
        <w:r w:rsidRPr="00996026">
          <w:rPr>
            <w:rStyle w:val="Hyperlink"/>
            <w:rFonts w:asciiTheme="minorHAnsi" w:hAnsiTheme="minorHAnsi" w:cstheme="minorHAnsi"/>
            <w:sz w:val="24"/>
            <w:szCs w:val="24"/>
          </w:rPr>
          <w:t>user</w:t>
        </w:r>
        <w:proofErr w:type="spellEnd"/>
        <w:r w:rsidRPr="00996026">
          <w:rPr>
            <w:rStyle w:val="Hyperlink"/>
            <w:rFonts w:asciiTheme="minorHAnsi" w:hAnsiTheme="minorHAnsi" w:cstheme="minorHAnsi"/>
            <w:sz w:val="24"/>
            <w:szCs w:val="24"/>
          </w:rPr>
          <w:t>/</w:t>
        </w:r>
        <w:proofErr w:type="spellStart"/>
        <w:r w:rsidRPr="00996026">
          <w:rPr>
            <w:rStyle w:val="Hyperlink"/>
            <w:rFonts w:asciiTheme="minorHAnsi" w:hAnsiTheme="minorHAnsi" w:cstheme="minorHAnsi"/>
            <w:sz w:val="24"/>
            <w:szCs w:val="24"/>
          </w:rPr>
          <w:t>kocomotionantriebe?gl</w:t>
        </w:r>
        <w:proofErr w:type="spellEnd"/>
        <w:r w:rsidRPr="00996026">
          <w:rPr>
            <w:rStyle w:val="Hyperlink"/>
            <w:rFonts w:asciiTheme="minorHAnsi" w:hAnsiTheme="minorHAnsi" w:cstheme="minorHAnsi"/>
            <w:sz w:val="24"/>
            <w:szCs w:val="24"/>
          </w:rPr>
          <w:t>=DE</w:t>
        </w:r>
      </w:hyperlink>
    </w:p>
    <w:p w14:paraId="16F0C8C8" w14:textId="77777777" w:rsidR="00D15E90" w:rsidRDefault="00D15E90" w:rsidP="00646F6B">
      <w:pPr>
        <w:pStyle w:val="berschrift4"/>
        <w:tabs>
          <w:tab w:val="left" w:pos="9356"/>
        </w:tabs>
        <w:spacing w:line="276" w:lineRule="auto"/>
        <w:ind w:left="0" w:right="184"/>
        <w:rPr>
          <w:rFonts w:ascii="Calibri" w:hAnsi="Calibri"/>
          <w:b w:val="0"/>
          <w:sz w:val="22"/>
          <w:szCs w:val="22"/>
          <w:u w:val="single"/>
        </w:rPr>
      </w:pPr>
    </w:p>
    <w:p w14:paraId="513F0673" w14:textId="77777777" w:rsidR="00D15E90" w:rsidRDefault="00D15E90" w:rsidP="00646F6B">
      <w:pPr>
        <w:pStyle w:val="berschrift4"/>
        <w:tabs>
          <w:tab w:val="left" w:pos="9356"/>
        </w:tabs>
        <w:spacing w:line="276" w:lineRule="auto"/>
        <w:ind w:left="0" w:right="184"/>
        <w:rPr>
          <w:rFonts w:ascii="Calibri" w:hAnsi="Calibri"/>
          <w:b w:val="0"/>
          <w:sz w:val="22"/>
          <w:szCs w:val="22"/>
          <w:u w:val="single"/>
        </w:rPr>
      </w:pPr>
    </w:p>
    <w:p w14:paraId="2AB71B85" w14:textId="77777777" w:rsidR="00D15E90" w:rsidRDefault="00D15E90" w:rsidP="00646F6B">
      <w:pPr>
        <w:pStyle w:val="berschrift4"/>
        <w:tabs>
          <w:tab w:val="left" w:pos="9356"/>
        </w:tabs>
        <w:spacing w:line="276" w:lineRule="auto"/>
        <w:ind w:left="0" w:right="184"/>
        <w:rPr>
          <w:rFonts w:ascii="Calibri" w:hAnsi="Calibri"/>
          <w:b w:val="0"/>
          <w:sz w:val="22"/>
          <w:szCs w:val="22"/>
          <w:u w:val="single"/>
        </w:rPr>
      </w:pPr>
    </w:p>
    <w:p w14:paraId="62C1D26F" w14:textId="38C64E50" w:rsidR="00646F6B" w:rsidRDefault="00646F6B" w:rsidP="00646F6B">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40B2DDEA" w14:textId="77777777" w:rsidR="00646F6B" w:rsidRPr="003C2404" w:rsidRDefault="00646F6B" w:rsidP="00646F6B"/>
    <w:p w14:paraId="28F841EF" w14:textId="77777777" w:rsidR="00646F6B" w:rsidRDefault="00646F6B" w:rsidP="00646F6B">
      <w:pPr>
        <w:pStyle w:val="berschrift4"/>
        <w:tabs>
          <w:tab w:val="left" w:pos="9356"/>
        </w:tabs>
        <w:spacing w:line="276" w:lineRule="auto"/>
        <w:ind w:left="0" w:right="184"/>
        <w:rPr>
          <w:rFonts w:ascii="Calibri" w:hAnsi="Calibri"/>
          <w:sz w:val="22"/>
          <w:szCs w:val="22"/>
        </w:rPr>
      </w:pPr>
      <w:r>
        <w:rPr>
          <w:rFonts w:ascii="Calibri" w:hAnsi="Calibri"/>
          <w:b w:val="0"/>
          <w:sz w:val="22"/>
          <w:szCs w:val="22"/>
        </w:rPr>
        <w:t xml:space="preserve">KOCO MOTION GmbH, </w:t>
      </w:r>
      <w:proofErr w:type="spellStart"/>
      <w:r>
        <w:rPr>
          <w:rFonts w:ascii="Calibri" w:hAnsi="Calibri"/>
          <w:b w:val="0"/>
          <w:sz w:val="22"/>
          <w:szCs w:val="22"/>
        </w:rPr>
        <w:t>Niedereschacher</w:t>
      </w:r>
      <w:proofErr w:type="spellEnd"/>
      <w:r>
        <w:rPr>
          <w:rFonts w:ascii="Calibri" w:hAnsi="Calibri"/>
          <w:b w:val="0"/>
          <w:sz w:val="22"/>
          <w:szCs w:val="22"/>
        </w:rPr>
        <w:t xml:space="preserve"> Str. 54, 78083 Dauchingen</w:t>
      </w:r>
    </w:p>
    <w:p w14:paraId="57064531"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p>
    <w:p w14:paraId="26993AB3" w14:textId="75A54458" w:rsidR="00646F6B" w:rsidRDefault="00646F6B" w:rsidP="00646F6B">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11"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2" w:history="1">
        <w:r>
          <w:rPr>
            <w:rStyle w:val="Hyperlink"/>
            <w:rFonts w:ascii="Calibri" w:hAnsi="Calibri" w:cs="Arial"/>
            <w:sz w:val="22"/>
            <w:szCs w:val="22"/>
          </w:rPr>
          <w:t>www.kocomotion.de</w:t>
        </w:r>
      </w:hyperlink>
    </w:p>
    <w:p w14:paraId="603BD436" w14:textId="77777777" w:rsidR="00933E8C" w:rsidRDefault="00933E8C" w:rsidP="00646F6B">
      <w:pPr>
        <w:tabs>
          <w:tab w:val="left" w:pos="9356"/>
        </w:tabs>
        <w:spacing w:line="276" w:lineRule="auto"/>
        <w:ind w:right="184"/>
        <w:rPr>
          <w:rFonts w:ascii="Calibri" w:hAnsi="Calibri" w:cs="Arial"/>
          <w:sz w:val="22"/>
          <w:szCs w:val="22"/>
        </w:rPr>
      </w:pPr>
    </w:p>
    <w:p w14:paraId="5F6DACF5" w14:textId="77777777" w:rsidR="00646F6B" w:rsidRDefault="00646F6B" w:rsidP="00646F6B">
      <w:pPr>
        <w:tabs>
          <w:tab w:val="left" w:pos="9356"/>
        </w:tabs>
        <w:spacing w:line="276" w:lineRule="auto"/>
        <w:ind w:right="184"/>
        <w:rPr>
          <w:rFonts w:ascii="Calibri" w:hAnsi="Calibri" w:cs="Arial"/>
          <w:sz w:val="22"/>
          <w:szCs w:val="22"/>
        </w:rPr>
      </w:pPr>
    </w:p>
    <w:p w14:paraId="12CE7350"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152A857A" w14:textId="77777777" w:rsidR="00646F6B" w:rsidRDefault="00646F6B" w:rsidP="00646F6B">
      <w:pPr>
        <w:tabs>
          <w:tab w:val="left" w:pos="9356"/>
        </w:tabs>
        <w:spacing w:line="276" w:lineRule="auto"/>
        <w:ind w:right="184"/>
        <w:rPr>
          <w:rFonts w:ascii="Calibri" w:hAnsi="Calibri" w:cs="Arial"/>
          <w:sz w:val="22"/>
          <w:szCs w:val="22"/>
        </w:rPr>
      </w:pPr>
    </w:p>
    <w:p w14:paraId="34332B9E" w14:textId="57245718" w:rsidR="00066538" w:rsidRPr="00083214" w:rsidRDefault="00646F6B" w:rsidP="009F66C8">
      <w:pPr>
        <w:tabs>
          <w:tab w:val="left" w:pos="9356"/>
        </w:tabs>
        <w:rPr>
          <w:rFonts w:ascii="Calibri" w:hAnsi="Calibri"/>
          <w:color w:val="FF0000"/>
          <w:sz w:val="22"/>
          <w:szCs w:val="22"/>
        </w:rPr>
      </w:pPr>
      <w:r>
        <w:rPr>
          <w:sz w:val="18"/>
          <w:szCs w:val="18"/>
        </w:rPr>
        <w:t>----------------------------------------------------------------------------------------------------------------------------------------------------</w:t>
      </w:r>
      <w:r w:rsidRPr="003C2404">
        <w:rPr>
          <w:rFonts w:ascii="Calibri" w:hAnsi="Calibri"/>
          <w:sz w:val="22"/>
          <w:szCs w:val="22"/>
        </w:rPr>
        <w:t xml:space="preserve">Presse Service Büro GbR, </w:t>
      </w:r>
      <w:proofErr w:type="spellStart"/>
      <w:r w:rsidR="00B17890">
        <w:rPr>
          <w:rFonts w:ascii="Calibri" w:hAnsi="Calibri"/>
          <w:sz w:val="22"/>
          <w:szCs w:val="22"/>
        </w:rPr>
        <w:t>Sirchenrieder</w:t>
      </w:r>
      <w:proofErr w:type="spellEnd"/>
      <w:r w:rsidR="00B17890">
        <w:rPr>
          <w:rFonts w:ascii="Calibri" w:hAnsi="Calibri"/>
          <w:sz w:val="22"/>
          <w:szCs w:val="22"/>
        </w:rPr>
        <w:t xml:space="preserve"> Str. 4</w:t>
      </w:r>
      <w:r w:rsidRPr="003C2404">
        <w:rPr>
          <w:rFonts w:ascii="Calibri" w:hAnsi="Calibri"/>
          <w:sz w:val="22"/>
          <w:szCs w:val="22"/>
        </w:rPr>
        <w:t>, 8</w:t>
      </w:r>
      <w:r w:rsidR="00B17890">
        <w:rPr>
          <w:rFonts w:ascii="Calibri" w:hAnsi="Calibri"/>
          <w:sz w:val="22"/>
          <w:szCs w:val="22"/>
        </w:rPr>
        <w:t>6510 Ried</w:t>
      </w:r>
      <w:r w:rsidRPr="003C2404">
        <w:rPr>
          <w:rFonts w:ascii="Calibri" w:hAnsi="Calibri"/>
          <w:sz w:val="22"/>
          <w:szCs w:val="22"/>
        </w:rPr>
        <w:t>, Tel.: +49 8</w:t>
      </w:r>
      <w:r w:rsidR="00B17890">
        <w:rPr>
          <w:rFonts w:ascii="Calibri" w:hAnsi="Calibri"/>
          <w:sz w:val="22"/>
          <w:szCs w:val="22"/>
        </w:rPr>
        <w:t>233</w:t>
      </w:r>
      <w:r w:rsidRPr="003C2404">
        <w:rPr>
          <w:rFonts w:ascii="Calibri" w:hAnsi="Calibri"/>
          <w:sz w:val="22"/>
          <w:szCs w:val="22"/>
        </w:rPr>
        <w:t xml:space="preserve"> </w:t>
      </w:r>
      <w:r w:rsidR="00B17890">
        <w:rPr>
          <w:rFonts w:ascii="Calibri" w:hAnsi="Calibri"/>
          <w:sz w:val="22"/>
          <w:szCs w:val="22"/>
        </w:rPr>
        <w:t>212</w:t>
      </w:r>
      <w:r w:rsidR="005A2473">
        <w:rPr>
          <w:rFonts w:ascii="Calibri" w:hAnsi="Calibri"/>
          <w:sz w:val="22"/>
          <w:szCs w:val="22"/>
        </w:rPr>
        <w:t>0</w:t>
      </w:r>
      <w:r w:rsidR="00B17890">
        <w:rPr>
          <w:rFonts w:ascii="Calibri" w:hAnsi="Calibri"/>
          <w:sz w:val="22"/>
          <w:szCs w:val="22"/>
        </w:rPr>
        <w:t xml:space="preserve"> 9</w:t>
      </w:r>
      <w:r w:rsidR="005A2473">
        <w:rPr>
          <w:rFonts w:ascii="Calibri" w:hAnsi="Calibri"/>
          <w:sz w:val="22"/>
          <w:szCs w:val="22"/>
        </w:rPr>
        <w:t>43</w:t>
      </w:r>
      <w:r w:rsidRPr="003C2404">
        <w:rPr>
          <w:rFonts w:ascii="Calibri" w:hAnsi="Calibri"/>
          <w:sz w:val="22"/>
          <w:szCs w:val="22"/>
        </w:rPr>
        <w:br/>
        <w:t xml:space="preserve">Fax: </w:t>
      </w:r>
      <w:r w:rsidR="005A2473" w:rsidRPr="003C2404">
        <w:rPr>
          <w:rFonts w:ascii="Calibri" w:hAnsi="Calibri"/>
          <w:sz w:val="22"/>
          <w:szCs w:val="22"/>
        </w:rPr>
        <w:t>+49 8</w:t>
      </w:r>
      <w:r w:rsidR="005A2473">
        <w:rPr>
          <w:rFonts w:ascii="Calibri" w:hAnsi="Calibri"/>
          <w:sz w:val="22"/>
          <w:szCs w:val="22"/>
        </w:rPr>
        <w:t>233</w:t>
      </w:r>
      <w:r w:rsidR="005A2473" w:rsidRPr="003C2404">
        <w:rPr>
          <w:rFonts w:ascii="Calibri" w:hAnsi="Calibri"/>
          <w:sz w:val="22"/>
          <w:szCs w:val="22"/>
        </w:rPr>
        <w:t xml:space="preserve"> </w:t>
      </w:r>
      <w:r w:rsidR="005A2473">
        <w:rPr>
          <w:rFonts w:ascii="Calibri" w:hAnsi="Calibri"/>
          <w:sz w:val="22"/>
          <w:szCs w:val="22"/>
        </w:rPr>
        <w:t>2120 968</w:t>
      </w:r>
      <w:r w:rsidRPr="003C2404">
        <w:rPr>
          <w:rFonts w:ascii="Calibri" w:hAnsi="Calibri"/>
          <w:sz w:val="22"/>
          <w:szCs w:val="22"/>
        </w:rPr>
        <w:t xml:space="preserve">, E-Mail: </w:t>
      </w:r>
      <w:hyperlink r:id="rId13"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4" w:history="1">
        <w:r w:rsidRPr="00DD0384">
          <w:rPr>
            <w:rStyle w:val="Hyperlink"/>
            <w:rFonts w:ascii="Calibri" w:hAnsi="Calibri"/>
            <w:sz w:val="22"/>
            <w:szCs w:val="22"/>
          </w:rPr>
          <w:t>www.presseservicebuero.de</w:t>
        </w:r>
      </w:hyperlink>
    </w:p>
    <w:sectPr w:rsidR="00066538" w:rsidRPr="00083214" w:rsidSect="007A1BFE">
      <w:footerReference w:type="default" r:id="rId15"/>
      <w:type w:val="continuous"/>
      <w:pgSz w:w="11906" w:h="16838"/>
      <w:pgMar w:top="1417" w:right="1417" w:bottom="1134"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47CEE"/>
    <w:rsid w:val="00066538"/>
    <w:rsid w:val="00083214"/>
    <w:rsid w:val="00097266"/>
    <w:rsid w:val="000A0E81"/>
    <w:rsid w:val="000B37D3"/>
    <w:rsid w:val="000F5E51"/>
    <w:rsid w:val="0010045D"/>
    <w:rsid w:val="001537FC"/>
    <w:rsid w:val="001829A7"/>
    <w:rsid w:val="001A0EC6"/>
    <w:rsid w:val="001C50B8"/>
    <w:rsid w:val="001D2C7C"/>
    <w:rsid w:val="00211332"/>
    <w:rsid w:val="0021589A"/>
    <w:rsid w:val="002179FB"/>
    <w:rsid w:val="00254B22"/>
    <w:rsid w:val="002675A5"/>
    <w:rsid w:val="002B1BB3"/>
    <w:rsid w:val="002E21E4"/>
    <w:rsid w:val="0032485E"/>
    <w:rsid w:val="0033493C"/>
    <w:rsid w:val="00382544"/>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64019"/>
    <w:rsid w:val="0058494A"/>
    <w:rsid w:val="005A0CC1"/>
    <w:rsid w:val="005A2473"/>
    <w:rsid w:val="005C1C7A"/>
    <w:rsid w:val="005F196A"/>
    <w:rsid w:val="005F22AA"/>
    <w:rsid w:val="005F41AF"/>
    <w:rsid w:val="00626654"/>
    <w:rsid w:val="00631B42"/>
    <w:rsid w:val="00646F6B"/>
    <w:rsid w:val="00657040"/>
    <w:rsid w:val="006E5CD9"/>
    <w:rsid w:val="006F2FC9"/>
    <w:rsid w:val="007246E0"/>
    <w:rsid w:val="007271F5"/>
    <w:rsid w:val="00780DAD"/>
    <w:rsid w:val="007A1BFE"/>
    <w:rsid w:val="007D2681"/>
    <w:rsid w:val="007E58D3"/>
    <w:rsid w:val="00812E0F"/>
    <w:rsid w:val="00830DF2"/>
    <w:rsid w:val="008978BD"/>
    <w:rsid w:val="008A7830"/>
    <w:rsid w:val="008C49EA"/>
    <w:rsid w:val="009068AC"/>
    <w:rsid w:val="00930472"/>
    <w:rsid w:val="0093248E"/>
    <w:rsid w:val="00933E8C"/>
    <w:rsid w:val="009465E5"/>
    <w:rsid w:val="009B0197"/>
    <w:rsid w:val="009C4DFF"/>
    <w:rsid w:val="009D0A58"/>
    <w:rsid w:val="009F66C8"/>
    <w:rsid w:val="00A64859"/>
    <w:rsid w:val="00A64D03"/>
    <w:rsid w:val="00AC0771"/>
    <w:rsid w:val="00AC29F8"/>
    <w:rsid w:val="00B12C08"/>
    <w:rsid w:val="00B17657"/>
    <w:rsid w:val="00B17890"/>
    <w:rsid w:val="00B37DCB"/>
    <w:rsid w:val="00B458F2"/>
    <w:rsid w:val="00B748C6"/>
    <w:rsid w:val="00B92EF2"/>
    <w:rsid w:val="00BA393E"/>
    <w:rsid w:val="00BA7B49"/>
    <w:rsid w:val="00BB10C1"/>
    <w:rsid w:val="00BC3F28"/>
    <w:rsid w:val="00BD0DB4"/>
    <w:rsid w:val="00C314E5"/>
    <w:rsid w:val="00C37D5B"/>
    <w:rsid w:val="00C507E6"/>
    <w:rsid w:val="00CB69BA"/>
    <w:rsid w:val="00CB6B01"/>
    <w:rsid w:val="00CC37E5"/>
    <w:rsid w:val="00D15E90"/>
    <w:rsid w:val="00D45FFF"/>
    <w:rsid w:val="00D4769F"/>
    <w:rsid w:val="00D8519E"/>
    <w:rsid w:val="00DA4A05"/>
    <w:rsid w:val="00DD3982"/>
    <w:rsid w:val="00DF17B1"/>
    <w:rsid w:val="00DF4516"/>
    <w:rsid w:val="00E305B5"/>
    <w:rsid w:val="00E53020"/>
    <w:rsid w:val="00E5592A"/>
    <w:rsid w:val="00EA58E9"/>
    <w:rsid w:val="00EB00C7"/>
    <w:rsid w:val="00EB6E66"/>
    <w:rsid w:val="00ED569B"/>
    <w:rsid w:val="00F048D6"/>
    <w:rsid w:val="00F113E3"/>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 w:type="paragraph" w:styleId="KeinLeerraum">
    <w:name w:val="No Spacing"/>
    <w:uiPriority w:val="1"/>
    <w:qFormat/>
    <w:rsid w:val="00830DF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comotion" TargetMode="External"/><Relationship Id="rId13" Type="http://schemas.openxmlformats.org/officeDocument/2006/relationships/hyperlink" Target="mailto:angela.struck@presseservicebuero.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kocomotio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ocomotio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NAS-LP\user\kocomotionantriebe%3fgl=DE" TargetMode="External"/><Relationship Id="rId4" Type="http://schemas.openxmlformats.org/officeDocument/2006/relationships/webSettings" Target="webSettings.xml"/><Relationship Id="rId9" Type="http://schemas.openxmlformats.org/officeDocument/2006/relationships/hyperlink" Target="https://twitter.com/kocomotion" TargetMode="External"/><Relationship Id="rId14" Type="http://schemas.openxmlformats.org/officeDocument/2006/relationships/hyperlink" Target="http://www.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4844</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2</cp:revision>
  <cp:lastPrinted>2021-12-07T13:40:00Z</cp:lastPrinted>
  <dcterms:created xsi:type="dcterms:W3CDTF">2021-12-07T13:43:00Z</dcterms:created>
  <dcterms:modified xsi:type="dcterms:W3CDTF">2021-12-07T13:43:00Z</dcterms:modified>
</cp:coreProperties>
</file>