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6538" w:rsidRDefault="00E305B5" w:rsidP="007E58D3">
      <w:pPr>
        <w:tabs>
          <w:tab w:val="left" w:pos="9356"/>
        </w:tabs>
        <w:ind w:right="184"/>
        <w:rPr>
          <w:rFonts w:ascii="Calibri" w:hAnsi="Calibri" w:cs="Arial"/>
          <w:bCs/>
          <w:color w:val="000000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3371850</wp:posOffset>
            </wp:positionH>
            <wp:positionV relativeFrom="paragraph">
              <wp:posOffset>48895</wp:posOffset>
            </wp:positionV>
            <wp:extent cx="2543175" cy="942975"/>
            <wp:effectExtent l="0" t="0" r="0" b="0"/>
            <wp:wrapSquare wrapText="bothSides"/>
            <wp:docPr id="12" name="Bild 12" descr="kocomotion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kocomotion_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6538">
        <w:rPr>
          <w:rFonts w:ascii="Calibri" w:hAnsi="Calibri" w:cs="Arial"/>
          <w:bCs/>
          <w:color w:val="000000"/>
          <w:sz w:val="48"/>
          <w:szCs w:val="48"/>
        </w:rPr>
        <w:t>Pressemitteilung</w:t>
      </w:r>
    </w:p>
    <w:p w:rsidR="00066538" w:rsidRDefault="00066538" w:rsidP="007E58D3">
      <w:pPr>
        <w:tabs>
          <w:tab w:val="left" w:pos="9356"/>
        </w:tabs>
        <w:spacing w:line="276" w:lineRule="auto"/>
        <w:ind w:right="184"/>
        <w:rPr>
          <w:rFonts w:ascii="Calibri" w:hAnsi="Calibri" w:cs="Arial"/>
          <w:bCs/>
          <w:color w:val="000000"/>
          <w:sz w:val="22"/>
          <w:szCs w:val="22"/>
        </w:rPr>
      </w:pPr>
      <w:r>
        <w:rPr>
          <w:rFonts w:ascii="Calibri" w:hAnsi="Calibri" w:cs="Arial"/>
          <w:bCs/>
          <w:color w:val="000000"/>
          <w:sz w:val="22"/>
          <w:szCs w:val="22"/>
        </w:rPr>
        <w:t xml:space="preserve">Dauchingen, </w:t>
      </w:r>
      <w:r w:rsidR="00A64859">
        <w:rPr>
          <w:rFonts w:ascii="Calibri" w:hAnsi="Calibri" w:cs="Arial"/>
          <w:bCs/>
          <w:color w:val="000000"/>
          <w:sz w:val="22"/>
          <w:szCs w:val="22"/>
        </w:rPr>
        <w:t>28.11.2017</w:t>
      </w:r>
    </w:p>
    <w:p w:rsidR="00066538" w:rsidRDefault="00066538" w:rsidP="007E58D3">
      <w:pPr>
        <w:tabs>
          <w:tab w:val="left" w:pos="9356"/>
        </w:tabs>
        <w:spacing w:line="276" w:lineRule="auto"/>
        <w:ind w:right="184"/>
        <w:rPr>
          <w:rFonts w:ascii="Calibri" w:hAnsi="Calibri" w:cs="Arial"/>
          <w:bCs/>
          <w:color w:val="000000"/>
          <w:sz w:val="22"/>
          <w:szCs w:val="22"/>
        </w:rPr>
      </w:pPr>
    </w:p>
    <w:p w:rsidR="00066538" w:rsidRDefault="00930472" w:rsidP="007E58D3">
      <w:pPr>
        <w:tabs>
          <w:tab w:val="left" w:pos="9356"/>
        </w:tabs>
        <w:spacing w:line="276" w:lineRule="auto"/>
        <w:ind w:right="184"/>
        <w:rPr>
          <w:rFonts w:ascii="Calibri" w:hAnsi="Calibri" w:cs="Arial"/>
          <w:bCs/>
          <w:color w:val="000000"/>
          <w:sz w:val="22"/>
          <w:szCs w:val="22"/>
          <w:u w:val="single"/>
        </w:rPr>
      </w:pPr>
      <w:r>
        <w:rPr>
          <w:rFonts w:ascii="Calibri" w:hAnsi="Calibri" w:cs="Arial"/>
          <w:bCs/>
          <w:color w:val="000000"/>
          <w:sz w:val="22"/>
          <w:szCs w:val="22"/>
          <w:u w:val="single"/>
        </w:rPr>
        <w:t>Langfassung für Print</w:t>
      </w:r>
      <w:r w:rsidR="00066538">
        <w:rPr>
          <w:rFonts w:ascii="Calibri" w:hAnsi="Calibri" w:cs="Arial"/>
          <w:bCs/>
          <w:color w:val="000000"/>
          <w:sz w:val="22"/>
          <w:szCs w:val="22"/>
          <w:u w:val="single"/>
        </w:rPr>
        <w:t>:</w:t>
      </w:r>
    </w:p>
    <w:p w:rsidR="00B458F2" w:rsidRPr="00BE575A" w:rsidRDefault="004A123A" w:rsidP="00B458F2">
      <w:pPr>
        <w:pStyle w:val="Textkrper-Zeileneinzug"/>
        <w:spacing w:before="240"/>
        <w:ind w:left="0"/>
        <w:rPr>
          <w:rFonts w:asciiTheme="minorHAnsi" w:hAnsiTheme="minorHAnsi"/>
          <w:bCs/>
        </w:rPr>
      </w:pPr>
      <w:r>
        <w:rPr>
          <w:rFonts w:ascii="Calibri" w:hAnsi="Calibri" w:cs="Arial"/>
          <w:bCs/>
          <w:color w:val="000000"/>
          <w:sz w:val="40"/>
          <w:szCs w:val="40"/>
        </w:rPr>
        <w:br/>
      </w:r>
      <w:r w:rsidR="0009590F">
        <w:rPr>
          <w:rFonts w:asciiTheme="minorHAnsi" w:hAnsiTheme="minorHAnsi"/>
          <w:bCs/>
        </w:rPr>
        <w:t>NEMA</w:t>
      </w:r>
      <w:r w:rsidR="00B458F2" w:rsidRPr="00BE575A">
        <w:rPr>
          <w:rFonts w:asciiTheme="minorHAnsi" w:hAnsiTheme="minorHAnsi"/>
          <w:bCs/>
        </w:rPr>
        <w:t xml:space="preserve"> 17</w:t>
      </w:r>
      <w:r w:rsidR="00B458F2">
        <w:rPr>
          <w:rFonts w:asciiTheme="minorHAnsi" w:hAnsiTheme="minorHAnsi"/>
          <w:bCs/>
        </w:rPr>
        <w:t>-</w:t>
      </w:r>
      <w:r w:rsidR="00B458F2" w:rsidRPr="00BE575A">
        <w:rPr>
          <w:rFonts w:asciiTheme="minorHAnsi" w:hAnsiTheme="minorHAnsi"/>
          <w:bCs/>
        </w:rPr>
        <w:t xml:space="preserve"> und </w:t>
      </w:r>
      <w:r w:rsidR="0009590F">
        <w:rPr>
          <w:rFonts w:asciiTheme="minorHAnsi" w:hAnsiTheme="minorHAnsi"/>
          <w:bCs/>
        </w:rPr>
        <w:t>NEMA</w:t>
      </w:r>
      <w:r w:rsidR="00B458F2">
        <w:rPr>
          <w:rFonts w:asciiTheme="minorHAnsi" w:hAnsiTheme="minorHAnsi"/>
          <w:bCs/>
        </w:rPr>
        <w:t xml:space="preserve"> </w:t>
      </w:r>
      <w:r w:rsidR="00B458F2" w:rsidRPr="00BE575A">
        <w:rPr>
          <w:rFonts w:asciiTheme="minorHAnsi" w:hAnsiTheme="minorHAnsi"/>
          <w:bCs/>
        </w:rPr>
        <w:t>23</w:t>
      </w:r>
      <w:r w:rsidR="00B458F2">
        <w:rPr>
          <w:rFonts w:asciiTheme="minorHAnsi" w:hAnsiTheme="minorHAnsi"/>
          <w:bCs/>
        </w:rPr>
        <w:t>-</w:t>
      </w:r>
      <w:r w:rsidR="00B458F2" w:rsidRPr="00BE575A">
        <w:rPr>
          <w:rFonts w:asciiTheme="minorHAnsi" w:hAnsiTheme="minorHAnsi"/>
          <w:bCs/>
        </w:rPr>
        <w:t xml:space="preserve">Schrittmotoren </w:t>
      </w:r>
      <w:r w:rsidR="00B458F2">
        <w:rPr>
          <w:rFonts w:asciiTheme="minorHAnsi" w:hAnsiTheme="minorHAnsi"/>
          <w:bCs/>
        </w:rPr>
        <w:t xml:space="preserve">jetzt </w:t>
      </w:r>
      <w:r w:rsidR="00B458F2" w:rsidRPr="00BE575A">
        <w:rPr>
          <w:rFonts w:asciiTheme="minorHAnsi" w:hAnsiTheme="minorHAnsi"/>
          <w:bCs/>
        </w:rPr>
        <w:t xml:space="preserve">als </w:t>
      </w:r>
      <w:r w:rsidR="00B458F2">
        <w:rPr>
          <w:rFonts w:asciiTheme="minorHAnsi" w:hAnsiTheme="minorHAnsi"/>
          <w:bCs/>
        </w:rPr>
        <w:t xml:space="preserve">integrierte </w:t>
      </w:r>
      <w:r w:rsidR="00B458F2" w:rsidRPr="00BE575A">
        <w:rPr>
          <w:rFonts w:asciiTheme="minorHAnsi" w:hAnsiTheme="minorHAnsi"/>
          <w:bCs/>
        </w:rPr>
        <w:t xml:space="preserve">Linearaktuatoren </w:t>
      </w:r>
    </w:p>
    <w:p w:rsidR="00B458F2" w:rsidRPr="00F83A52" w:rsidRDefault="00B458F2" w:rsidP="00B458F2">
      <w:pPr>
        <w:pStyle w:val="Textkrper-Zeileneinzug"/>
        <w:spacing w:before="240" w:line="276" w:lineRule="auto"/>
        <w:ind w:left="0"/>
        <w:rPr>
          <w:rFonts w:asciiTheme="minorHAnsi" w:hAnsiTheme="minorHAnsi"/>
          <w:color w:val="000000" w:themeColor="text1"/>
          <w:sz w:val="36"/>
          <w:szCs w:val="36"/>
        </w:rPr>
      </w:pPr>
      <w:r w:rsidRPr="00F83A52">
        <w:rPr>
          <w:rFonts w:asciiTheme="minorHAnsi" w:hAnsiTheme="minorHAnsi"/>
          <w:color w:val="000000" w:themeColor="text1"/>
          <w:sz w:val="36"/>
          <w:szCs w:val="36"/>
        </w:rPr>
        <w:t>Geradliniger Familienzuwachs</w:t>
      </w:r>
    </w:p>
    <w:p w:rsidR="00B458F2" w:rsidRPr="00F83A52" w:rsidRDefault="00B458F2" w:rsidP="00B458F2">
      <w:pPr>
        <w:pStyle w:val="Textkrper-Zeileneinzug"/>
        <w:spacing w:before="240" w:line="276" w:lineRule="auto"/>
        <w:ind w:left="0"/>
        <w:rPr>
          <w:rFonts w:asciiTheme="minorHAnsi" w:hAnsiTheme="minorHAnsi"/>
          <w:b/>
          <w:sz w:val="22"/>
          <w:szCs w:val="22"/>
        </w:rPr>
      </w:pPr>
      <w:r w:rsidRPr="00F83A52">
        <w:rPr>
          <w:rFonts w:asciiTheme="minorHAnsi" w:hAnsiTheme="minorHAnsi"/>
          <w:b/>
          <w:color w:val="000000" w:themeColor="text1"/>
          <w:sz w:val="22"/>
          <w:szCs w:val="22"/>
        </w:rPr>
        <w:t xml:space="preserve">KOCO MOTION präsentiert </w:t>
      </w:r>
      <w:r>
        <w:rPr>
          <w:rFonts w:asciiTheme="minorHAnsi" w:hAnsiTheme="minorHAnsi"/>
          <w:b/>
          <w:color w:val="000000" w:themeColor="text1"/>
          <w:sz w:val="22"/>
          <w:szCs w:val="22"/>
        </w:rPr>
        <w:t xml:space="preserve">auf der SPS IPC Drives </w:t>
      </w:r>
      <w:r w:rsidRPr="00F83A52">
        <w:rPr>
          <w:rFonts w:asciiTheme="minorHAnsi" w:hAnsiTheme="minorHAnsi"/>
          <w:b/>
          <w:color w:val="000000" w:themeColor="text1"/>
          <w:sz w:val="22"/>
          <w:szCs w:val="22"/>
        </w:rPr>
        <w:t>eine neue Ausführung der integrierten Schrittmotorantriebe der 3. Generation „</w:t>
      </w:r>
      <w:proofErr w:type="spellStart"/>
      <w:r w:rsidRPr="00F83A52">
        <w:rPr>
          <w:rFonts w:asciiTheme="minorHAnsi" w:hAnsiTheme="minorHAnsi"/>
          <w:b/>
          <w:color w:val="000000" w:themeColor="text1"/>
          <w:sz w:val="22"/>
          <w:szCs w:val="22"/>
        </w:rPr>
        <w:t>Lexium</w:t>
      </w:r>
      <w:proofErr w:type="spellEnd"/>
      <w:r w:rsidRPr="00F83A52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proofErr w:type="spellStart"/>
      <w:r w:rsidRPr="00F83A52">
        <w:rPr>
          <w:rFonts w:asciiTheme="minorHAnsi" w:hAnsiTheme="minorHAnsi"/>
          <w:b/>
          <w:color w:val="000000" w:themeColor="text1"/>
          <w:sz w:val="22"/>
          <w:szCs w:val="22"/>
        </w:rPr>
        <w:t>MDrive</w:t>
      </w:r>
      <w:proofErr w:type="spellEnd"/>
      <w:r w:rsidRPr="00F83A52">
        <w:rPr>
          <w:rFonts w:asciiTheme="minorHAnsi" w:hAnsiTheme="minorHAnsi"/>
          <w:b/>
          <w:color w:val="000000" w:themeColor="text1"/>
          <w:sz w:val="22"/>
          <w:szCs w:val="22"/>
        </w:rPr>
        <w:t>“. In den Flanschmaßen</w:t>
      </w:r>
      <w:r w:rsidRPr="00F83A52">
        <w:rPr>
          <w:rFonts w:asciiTheme="minorHAnsi" w:hAnsiTheme="minorHAnsi"/>
          <w:b/>
          <w:sz w:val="22"/>
          <w:szCs w:val="22"/>
        </w:rPr>
        <w:t xml:space="preserve"> </w:t>
      </w:r>
      <w:r w:rsidR="0009590F">
        <w:rPr>
          <w:rFonts w:asciiTheme="minorHAnsi" w:hAnsiTheme="minorHAnsi"/>
          <w:b/>
          <w:sz w:val="22"/>
          <w:szCs w:val="22"/>
        </w:rPr>
        <w:t>NEMA</w:t>
      </w:r>
      <w:r w:rsidRPr="00F83A52">
        <w:rPr>
          <w:rFonts w:asciiTheme="minorHAnsi" w:hAnsiTheme="minorHAnsi"/>
          <w:b/>
          <w:sz w:val="22"/>
          <w:szCs w:val="22"/>
        </w:rPr>
        <w:t xml:space="preserve"> 17 und </w:t>
      </w:r>
      <w:r w:rsidR="0009590F">
        <w:rPr>
          <w:rFonts w:asciiTheme="minorHAnsi" w:hAnsiTheme="minorHAnsi"/>
          <w:b/>
          <w:sz w:val="22"/>
          <w:szCs w:val="22"/>
        </w:rPr>
        <w:t>NEMA</w:t>
      </w:r>
      <w:r w:rsidRPr="00F83A52">
        <w:rPr>
          <w:rFonts w:asciiTheme="minorHAnsi" w:hAnsiTheme="minorHAnsi"/>
          <w:b/>
          <w:sz w:val="22"/>
          <w:szCs w:val="22"/>
        </w:rPr>
        <w:t xml:space="preserve"> 23 werden sie jetzt auch als Linearaktuatoren angeboten. </w:t>
      </w:r>
    </w:p>
    <w:p w:rsidR="00B458F2" w:rsidRDefault="00B458F2" w:rsidP="00B458F2">
      <w:pPr>
        <w:pStyle w:val="Textkrper-Zeileneinzug"/>
        <w:spacing w:before="240" w:line="276" w:lineRule="auto"/>
        <w:ind w:left="0"/>
        <w:rPr>
          <w:rFonts w:ascii="Calibri" w:eastAsia="Arial" w:hAnsi="Calibri"/>
          <w:spacing w:val="-1"/>
          <w:sz w:val="22"/>
          <w:szCs w:val="22"/>
        </w:rPr>
      </w:pPr>
      <w:r w:rsidRPr="00BE575A">
        <w:rPr>
          <w:rFonts w:asciiTheme="minorHAnsi" w:hAnsiTheme="minorHAnsi"/>
          <w:sz w:val="22"/>
          <w:szCs w:val="22"/>
        </w:rPr>
        <w:t xml:space="preserve">Der </w:t>
      </w:r>
      <w:proofErr w:type="spellStart"/>
      <w:r w:rsidRPr="00BE575A">
        <w:rPr>
          <w:rFonts w:asciiTheme="minorHAnsi" w:hAnsiTheme="minorHAnsi"/>
          <w:sz w:val="22"/>
          <w:szCs w:val="22"/>
        </w:rPr>
        <w:t>Lexium</w:t>
      </w:r>
      <w:proofErr w:type="spellEnd"/>
      <w:r w:rsidRPr="00BE575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E575A">
        <w:rPr>
          <w:rFonts w:asciiTheme="minorHAnsi" w:hAnsiTheme="minorHAnsi"/>
          <w:sz w:val="22"/>
          <w:szCs w:val="22"/>
        </w:rPr>
        <w:t>MDrive</w:t>
      </w:r>
      <w:proofErr w:type="spellEnd"/>
      <w:r w:rsidRPr="00BE575A">
        <w:rPr>
          <w:rFonts w:asciiTheme="minorHAnsi" w:hAnsiTheme="minorHAnsi"/>
          <w:sz w:val="22"/>
          <w:szCs w:val="22"/>
        </w:rPr>
        <w:t xml:space="preserve"> 17 linear kann mit einer maximalen Spindellänge von bis zu 450</w:t>
      </w:r>
      <w:r>
        <w:rPr>
          <w:rFonts w:asciiTheme="minorHAnsi" w:hAnsiTheme="minorHAnsi"/>
          <w:sz w:val="22"/>
          <w:szCs w:val="22"/>
        </w:rPr>
        <w:t xml:space="preserve"> </w:t>
      </w:r>
      <w:r w:rsidRPr="00BE575A">
        <w:rPr>
          <w:rFonts w:asciiTheme="minorHAnsi" w:hAnsiTheme="minorHAnsi"/>
          <w:sz w:val="22"/>
          <w:szCs w:val="22"/>
        </w:rPr>
        <w:t>mm ausgeführt werden und Kräfte bis zu 220</w:t>
      </w:r>
      <w:r>
        <w:rPr>
          <w:rFonts w:asciiTheme="minorHAnsi" w:hAnsiTheme="minorHAnsi"/>
          <w:sz w:val="22"/>
          <w:szCs w:val="22"/>
        </w:rPr>
        <w:t xml:space="preserve"> </w:t>
      </w:r>
      <w:r w:rsidRPr="00BE575A">
        <w:rPr>
          <w:rFonts w:asciiTheme="minorHAnsi" w:hAnsiTheme="minorHAnsi"/>
          <w:sz w:val="22"/>
          <w:szCs w:val="22"/>
        </w:rPr>
        <w:t xml:space="preserve">N </w:t>
      </w:r>
      <w:r>
        <w:rPr>
          <w:rFonts w:asciiTheme="minorHAnsi" w:hAnsiTheme="minorHAnsi"/>
          <w:sz w:val="22"/>
          <w:szCs w:val="22"/>
        </w:rPr>
        <w:t>dauerhaft aufnehmen</w:t>
      </w:r>
      <w:r w:rsidRPr="00BE575A"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t xml:space="preserve">Beim </w:t>
      </w:r>
      <w:proofErr w:type="spellStart"/>
      <w:r w:rsidRPr="00BE575A">
        <w:rPr>
          <w:rFonts w:asciiTheme="minorHAnsi" w:hAnsiTheme="minorHAnsi"/>
          <w:sz w:val="22"/>
          <w:szCs w:val="22"/>
        </w:rPr>
        <w:t>Lexium</w:t>
      </w:r>
      <w:proofErr w:type="spellEnd"/>
      <w:r w:rsidRPr="00BE575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E575A">
        <w:rPr>
          <w:rFonts w:asciiTheme="minorHAnsi" w:hAnsiTheme="minorHAnsi"/>
          <w:sz w:val="22"/>
          <w:szCs w:val="22"/>
        </w:rPr>
        <w:t>MDrive</w:t>
      </w:r>
      <w:proofErr w:type="spellEnd"/>
      <w:r w:rsidRPr="00BE575A">
        <w:rPr>
          <w:rFonts w:asciiTheme="minorHAnsi" w:hAnsiTheme="minorHAnsi"/>
          <w:sz w:val="22"/>
          <w:szCs w:val="22"/>
        </w:rPr>
        <w:t xml:space="preserve"> 23 linear </w:t>
      </w:r>
      <w:r>
        <w:rPr>
          <w:rFonts w:asciiTheme="minorHAnsi" w:hAnsiTheme="minorHAnsi"/>
          <w:sz w:val="22"/>
          <w:szCs w:val="22"/>
        </w:rPr>
        <w:t>beträgt die maximale</w:t>
      </w:r>
      <w:r w:rsidRPr="00BE575A">
        <w:rPr>
          <w:rFonts w:asciiTheme="minorHAnsi" w:hAnsiTheme="minorHAnsi"/>
          <w:sz w:val="22"/>
          <w:szCs w:val="22"/>
        </w:rPr>
        <w:t xml:space="preserve"> Spindellänge 610</w:t>
      </w:r>
      <w:r>
        <w:rPr>
          <w:rFonts w:asciiTheme="minorHAnsi" w:hAnsiTheme="minorHAnsi"/>
          <w:sz w:val="22"/>
          <w:szCs w:val="22"/>
        </w:rPr>
        <w:t xml:space="preserve"> </w:t>
      </w:r>
      <w:r w:rsidRPr="00BE575A">
        <w:rPr>
          <w:rFonts w:asciiTheme="minorHAnsi" w:hAnsiTheme="minorHAnsi"/>
          <w:sz w:val="22"/>
          <w:szCs w:val="22"/>
        </w:rPr>
        <w:t>mm</w:t>
      </w:r>
      <w:r>
        <w:rPr>
          <w:rFonts w:asciiTheme="minorHAnsi" w:hAnsiTheme="minorHAnsi"/>
          <w:sz w:val="22"/>
          <w:szCs w:val="22"/>
        </w:rPr>
        <w:t xml:space="preserve">, womit </w:t>
      </w:r>
      <w:r w:rsidRPr="00BE575A">
        <w:rPr>
          <w:rFonts w:asciiTheme="minorHAnsi" w:hAnsiTheme="minorHAnsi"/>
          <w:sz w:val="22"/>
          <w:szCs w:val="22"/>
        </w:rPr>
        <w:t xml:space="preserve">Kräfte bis </w:t>
      </w:r>
      <w:r>
        <w:rPr>
          <w:rFonts w:asciiTheme="minorHAnsi" w:hAnsiTheme="minorHAnsi"/>
          <w:sz w:val="22"/>
          <w:szCs w:val="22"/>
        </w:rPr>
        <w:t xml:space="preserve">zu </w:t>
      </w:r>
      <w:r w:rsidRPr="00BE575A">
        <w:rPr>
          <w:rFonts w:asciiTheme="minorHAnsi" w:hAnsiTheme="minorHAnsi"/>
          <w:sz w:val="22"/>
          <w:szCs w:val="22"/>
        </w:rPr>
        <w:t>900</w:t>
      </w:r>
      <w:r>
        <w:rPr>
          <w:rFonts w:asciiTheme="minorHAnsi" w:hAnsiTheme="minorHAnsi"/>
          <w:sz w:val="22"/>
          <w:szCs w:val="22"/>
        </w:rPr>
        <w:t xml:space="preserve"> </w:t>
      </w:r>
      <w:r w:rsidRPr="00BE575A">
        <w:rPr>
          <w:rFonts w:asciiTheme="minorHAnsi" w:hAnsiTheme="minorHAnsi"/>
          <w:sz w:val="22"/>
          <w:szCs w:val="22"/>
        </w:rPr>
        <w:t xml:space="preserve">N </w:t>
      </w:r>
      <w:r>
        <w:rPr>
          <w:rFonts w:asciiTheme="minorHAnsi" w:hAnsiTheme="minorHAnsi"/>
          <w:sz w:val="22"/>
          <w:szCs w:val="22"/>
        </w:rPr>
        <w:t>permanent abrufbar sind</w:t>
      </w:r>
      <w:r w:rsidRPr="00BE575A"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t>Beide Linearmotoren gibt es als</w:t>
      </w:r>
      <w:r w:rsidRPr="00BE575A">
        <w:rPr>
          <w:rFonts w:asciiTheme="minorHAnsi" w:hAnsiTheme="minorHAnsi"/>
          <w:sz w:val="22"/>
          <w:szCs w:val="22"/>
        </w:rPr>
        <w:t xml:space="preserve"> IP20-Version mit </w:t>
      </w:r>
      <w:r>
        <w:rPr>
          <w:rFonts w:asciiTheme="minorHAnsi" w:hAnsiTheme="minorHAnsi"/>
          <w:sz w:val="22"/>
          <w:szCs w:val="22"/>
        </w:rPr>
        <w:t xml:space="preserve">den bekannten </w:t>
      </w:r>
      <w:r w:rsidRPr="00BE575A">
        <w:rPr>
          <w:rFonts w:asciiTheme="minorHAnsi" w:hAnsiTheme="minorHAnsi"/>
          <w:sz w:val="22"/>
          <w:szCs w:val="22"/>
        </w:rPr>
        <w:t xml:space="preserve">Steckanschlüssen </w:t>
      </w:r>
      <w:r>
        <w:rPr>
          <w:rFonts w:asciiTheme="minorHAnsi" w:hAnsiTheme="minorHAnsi"/>
          <w:sz w:val="22"/>
          <w:szCs w:val="22"/>
        </w:rPr>
        <w:t>und als</w:t>
      </w:r>
      <w:r w:rsidRPr="00BE575A">
        <w:rPr>
          <w:rFonts w:asciiTheme="minorHAnsi" w:hAnsiTheme="minorHAnsi"/>
          <w:sz w:val="22"/>
          <w:szCs w:val="22"/>
        </w:rPr>
        <w:t xml:space="preserve"> IP65-Version mit den besonders robusten M12-Schraubanschlüssen.</w:t>
      </w:r>
      <w:r>
        <w:rPr>
          <w:rFonts w:asciiTheme="minorHAnsi" w:hAnsiTheme="minorHAnsi"/>
          <w:sz w:val="22"/>
          <w:szCs w:val="22"/>
        </w:rPr>
        <w:t xml:space="preserve"> Damit halten die Antriebe auch </w:t>
      </w:r>
      <w:r w:rsidRPr="007C161F">
        <w:rPr>
          <w:rFonts w:ascii="Calibri" w:eastAsia="Arial" w:hAnsi="Calibri"/>
          <w:spacing w:val="-1"/>
          <w:sz w:val="22"/>
          <w:szCs w:val="22"/>
        </w:rPr>
        <w:t>rauen Industrieumgebungen und entsprechenden Umwelteinflüssen</w:t>
      </w:r>
      <w:r>
        <w:rPr>
          <w:rFonts w:ascii="Calibri" w:eastAsia="Arial" w:hAnsi="Calibri"/>
          <w:spacing w:val="-1"/>
          <w:sz w:val="22"/>
          <w:szCs w:val="22"/>
        </w:rPr>
        <w:t xml:space="preserve"> problemlos stand.</w:t>
      </w:r>
    </w:p>
    <w:p w:rsidR="00631B42" w:rsidRPr="00631B42" w:rsidRDefault="00631B42" w:rsidP="00B458F2">
      <w:pPr>
        <w:pStyle w:val="Textkrper-Zeileneinzug"/>
        <w:spacing w:before="240" w:line="276" w:lineRule="auto"/>
        <w:ind w:left="0"/>
        <w:rPr>
          <w:rFonts w:asciiTheme="minorHAnsi" w:hAnsiTheme="minorHAnsi"/>
        </w:rPr>
      </w:pPr>
      <w:r w:rsidRPr="00631B42">
        <w:rPr>
          <w:rFonts w:asciiTheme="minorHAnsi" w:hAnsiTheme="minorHAnsi"/>
        </w:rPr>
        <w:t>Läuft wie ein Servomotor</w:t>
      </w:r>
    </w:p>
    <w:p w:rsidR="00B458F2" w:rsidRDefault="00B458F2" w:rsidP="00B458F2">
      <w:pPr>
        <w:pStyle w:val="Textkrper-Zeileneinzug"/>
        <w:spacing w:before="240" w:line="276" w:lineRule="auto"/>
        <w:ind w:left="0"/>
        <w:rPr>
          <w:rFonts w:asciiTheme="minorHAnsi" w:hAnsiTheme="minorHAnsi"/>
          <w:color w:val="000000" w:themeColor="text1"/>
          <w:sz w:val="22"/>
          <w:szCs w:val="22"/>
        </w:rPr>
      </w:pPr>
      <w:r w:rsidRPr="00BE575A">
        <w:rPr>
          <w:rFonts w:asciiTheme="minorHAnsi" w:hAnsiTheme="minorHAnsi"/>
          <w:sz w:val="22"/>
          <w:szCs w:val="22"/>
        </w:rPr>
        <w:t xml:space="preserve">Über den optional integrierten Encoder ermöglicht die patentierte </w:t>
      </w:r>
      <w:bookmarkStart w:id="0" w:name="_Hlk498071319"/>
      <w:r w:rsidRPr="00BE575A">
        <w:rPr>
          <w:rFonts w:asciiTheme="minorHAnsi" w:hAnsiTheme="minorHAnsi"/>
          <w:sz w:val="22"/>
          <w:szCs w:val="22"/>
        </w:rPr>
        <w:t xml:space="preserve">Closed-Loop-Regelung </w:t>
      </w:r>
      <w:bookmarkEnd w:id="0"/>
      <w:r w:rsidRPr="00BE575A">
        <w:rPr>
          <w:rFonts w:asciiTheme="minorHAnsi" w:hAnsiTheme="minorHAnsi"/>
          <w:sz w:val="22"/>
          <w:szCs w:val="22"/>
        </w:rPr>
        <w:t xml:space="preserve">HMT Laufeigenschaften wie ein Servomotor </w:t>
      </w:r>
      <w:r>
        <w:rPr>
          <w:rFonts w:asciiTheme="minorHAnsi" w:hAnsiTheme="minorHAnsi"/>
          <w:sz w:val="22"/>
          <w:szCs w:val="22"/>
        </w:rPr>
        <w:t>– und zwar</w:t>
      </w:r>
      <w:r w:rsidRPr="00BE575A">
        <w:rPr>
          <w:rFonts w:asciiTheme="minorHAnsi" w:hAnsiTheme="minorHAnsi"/>
          <w:sz w:val="22"/>
          <w:szCs w:val="22"/>
        </w:rPr>
        <w:t xml:space="preserve"> ohne aufwendiges PID-Regler-Tuning</w:t>
      </w:r>
      <w:r w:rsidRPr="00BE575A">
        <w:rPr>
          <w:rFonts w:asciiTheme="minorHAnsi" w:hAnsiTheme="minorHAnsi"/>
          <w:color w:val="000000" w:themeColor="text1"/>
          <w:sz w:val="22"/>
          <w:szCs w:val="22"/>
        </w:rPr>
        <w:t xml:space="preserve">. 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Die Kombination aus </w:t>
      </w:r>
      <w:r w:rsidRPr="00BE575A">
        <w:rPr>
          <w:rFonts w:asciiTheme="minorHAnsi" w:hAnsiTheme="minorHAnsi"/>
          <w:color w:val="000000" w:themeColor="text1"/>
          <w:sz w:val="22"/>
          <w:szCs w:val="22"/>
        </w:rPr>
        <w:t>bewährte</w:t>
      </w:r>
      <w:r>
        <w:rPr>
          <w:rFonts w:asciiTheme="minorHAnsi" w:hAnsiTheme="minorHAnsi"/>
          <w:color w:val="000000" w:themeColor="text1"/>
          <w:sz w:val="22"/>
          <w:szCs w:val="22"/>
        </w:rPr>
        <w:t>r</w:t>
      </w:r>
      <w:r w:rsidRPr="00BE575A">
        <w:rPr>
          <w:rFonts w:asciiTheme="minorHAnsi" w:hAnsiTheme="minorHAnsi"/>
          <w:color w:val="000000" w:themeColor="text1"/>
          <w:sz w:val="22"/>
          <w:szCs w:val="22"/>
        </w:rPr>
        <w:t xml:space="preserve"> Schrittmotor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-Technologie, </w:t>
      </w:r>
      <w:r w:rsidRPr="00BE575A">
        <w:rPr>
          <w:rFonts w:asciiTheme="minorHAnsi" w:hAnsiTheme="minorHAnsi"/>
          <w:color w:val="000000" w:themeColor="text1"/>
          <w:sz w:val="22"/>
          <w:szCs w:val="22"/>
        </w:rPr>
        <w:t xml:space="preserve">Closed-Loop-Regelung und Feldbusansteuerung </w:t>
      </w:r>
      <w:r>
        <w:rPr>
          <w:rFonts w:asciiTheme="minorHAnsi" w:hAnsiTheme="minorHAnsi"/>
          <w:color w:val="000000" w:themeColor="text1"/>
          <w:sz w:val="22"/>
          <w:szCs w:val="22"/>
        </w:rPr>
        <w:t>ermöglicht eine h</w:t>
      </w:r>
      <w:r w:rsidRPr="00BE575A">
        <w:rPr>
          <w:rFonts w:asciiTheme="minorHAnsi" w:hAnsiTheme="minorHAnsi"/>
          <w:color w:val="000000" w:themeColor="text1"/>
          <w:sz w:val="22"/>
          <w:szCs w:val="22"/>
        </w:rPr>
        <w:t xml:space="preserve">ohe Positioniergenauigkeit. So </w:t>
      </w:r>
      <w:r>
        <w:rPr>
          <w:rFonts w:asciiTheme="minorHAnsi" w:hAnsiTheme="minorHAnsi"/>
          <w:color w:val="000000" w:themeColor="text1"/>
          <w:sz w:val="22"/>
          <w:szCs w:val="22"/>
        </w:rPr>
        <w:t>lassen sich mit den Linearaktuatoren</w:t>
      </w:r>
      <w:r w:rsidRPr="00BE575A">
        <w:rPr>
          <w:rFonts w:asciiTheme="minorHAnsi" w:hAnsiTheme="minorHAnsi"/>
          <w:color w:val="000000" w:themeColor="text1"/>
          <w:sz w:val="22"/>
          <w:szCs w:val="22"/>
        </w:rPr>
        <w:t xml:space="preserve"> schnell und sehr einfach Linearbewegungen </w:t>
      </w:r>
      <w:r>
        <w:rPr>
          <w:rFonts w:asciiTheme="minorHAnsi" w:hAnsiTheme="minorHAnsi"/>
          <w:color w:val="000000" w:themeColor="text1"/>
          <w:sz w:val="22"/>
          <w:szCs w:val="22"/>
        </w:rPr>
        <w:t>erzeugen</w:t>
      </w:r>
      <w:r w:rsidRPr="00BE575A">
        <w:rPr>
          <w:rFonts w:asciiTheme="minorHAnsi" w:hAnsiTheme="minorHAnsi"/>
          <w:color w:val="000000" w:themeColor="text1"/>
          <w:sz w:val="22"/>
          <w:szCs w:val="22"/>
        </w:rPr>
        <w:t>.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:rsidR="00B458F2" w:rsidRPr="00F83A52" w:rsidRDefault="00B458F2" w:rsidP="00B458F2">
      <w:pPr>
        <w:pStyle w:val="Textkrper-Zeileneinzug"/>
        <w:spacing w:before="240" w:line="276" w:lineRule="auto"/>
        <w:ind w:left="0"/>
        <w:rPr>
          <w:rFonts w:asciiTheme="minorHAnsi" w:hAnsiTheme="minorHAnsi"/>
          <w:i/>
          <w:sz w:val="22"/>
          <w:szCs w:val="22"/>
          <w:lang w:val="en-US"/>
        </w:rPr>
      </w:pPr>
      <w:r>
        <w:rPr>
          <w:rFonts w:ascii="Calibri" w:eastAsia="Arial" w:hAnsi="Calibri"/>
          <w:spacing w:val="-1"/>
          <w:sz w:val="22"/>
          <w:szCs w:val="22"/>
        </w:rPr>
        <w:t>Auch kommunikationstechnisch sind die netzwerkfähigen</w:t>
      </w:r>
      <w:r w:rsidRPr="007C161F">
        <w:rPr>
          <w:rFonts w:ascii="Calibri" w:eastAsia="Arial" w:hAnsi="Calibri"/>
          <w:spacing w:val="-1"/>
          <w:sz w:val="22"/>
          <w:szCs w:val="22"/>
        </w:rPr>
        <w:t xml:space="preserve"> Schrittmotorantriebe </w:t>
      </w:r>
      <w:r>
        <w:rPr>
          <w:rFonts w:ascii="Calibri" w:eastAsia="Arial" w:hAnsi="Calibri"/>
          <w:spacing w:val="-1"/>
          <w:sz w:val="22"/>
          <w:szCs w:val="22"/>
        </w:rPr>
        <w:t>bestens für die Zukunft gerüstet: Sie eignen sich mit ihren</w:t>
      </w:r>
      <w:r w:rsidRPr="00EC5461">
        <w:rPr>
          <w:rFonts w:ascii="Calibri" w:hAnsi="Calibri"/>
          <w:sz w:val="22"/>
          <w:szCs w:val="22"/>
        </w:rPr>
        <w:t xml:space="preserve"> Schnittstellen und Feldbussysteme</w:t>
      </w:r>
      <w:r>
        <w:rPr>
          <w:rFonts w:ascii="Calibri" w:hAnsi="Calibri"/>
          <w:sz w:val="22"/>
          <w:szCs w:val="22"/>
        </w:rPr>
        <w:t>n</w:t>
      </w:r>
      <w:r w:rsidRPr="00EC5461">
        <w:rPr>
          <w:rFonts w:ascii="Calibri" w:hAnsi="Calibri"/>
          <w:sz w:val="22"/>
          <w:szCs w:val="22"/>
        </w:rPr>
        <w:t xml:space="preserve"> RS-422/485, Ether</w:t>
      </w:r>
      <w:r>
        <w:rPr>
          <w:rFonts w:ascii="Calibri" w:hAnsi="Calibri"/>
          <w:sz w:val="22"/>
          <w:szCs w:val="22"/>
        </w:rPr>
        <w:t>n</w:t>
      </w:r>
      <w:r w:rsidRPr="00EC5461">
        <w:rPr>
          <w:rFonts w:ascii="Calibri" w:hAnsi="Calibri"/>
          <w:sz w:val="22"/>
          <w:szCs w:val="22"/>
        </w:rPr>
        <w:t xml:space="preserve">et/IP, Modbus/TCP, </w:t>
      </w:r>
      <w:proofErr w:type="spellStart"/>
      <w:r w:rsidRPr="00EC5461">
        <w:rPr>
          <w:rFonts w:ascii="Calibri" w:hAnsi="Calibri"/>
          <w:sz w:val="22"/>
          <w:szCs w:val="22"/>
        </w:rPr>
        <w:t>CANopen</w:t>
      </w:r>
      <w:proofErr w:type="spellEnd"/>
      <w:r w:rsidRPr="00EC5461">
        <w:rPr>
          <w:rFonts w:ascii="Calibri" w:hAnsi="Calibri"/>
          <w:sz w:val="22"/>
          <w:szCs w:val="22"/>
        </w:rPr>
        <w:t xml:space="preserve"> und </w:t>
      </w:r>
      <w:proofErr w:type="spellStart"/>
      <w:r w:rsidRPr="00EC5461">
        <w:rPr>
          <w:rFonts w:ascii="Calibri" w:hAnsi="Calibri"/>
          <w:sz w:val="22"/>
          <w:szCs w:val="22"/>
        </w:rPr>
        <w:t>Profinet</w:t>
      </w:r>
      <w:proofErr w:type="spellEnd"/>
      <w:r>
        <w:rPr>
          <w:rFonts w:ascii="Calibri" w:hAnsi="Calibri"/>
          <w:sz w:val="22"/>
          <w:szCs w:val="22"/>
        </w:rPr>
        <w:t xml:space="preserve"> für Industrie 4.0-Applikationen</w:t>
      </w:r>
      <w:r w:rsidRPr="00EC5461">
        <w:rPr>
          <w:rFonts w:ascii="Calibri" w:hAnsi="Calibri"/>
          <w:sz w:val="22"/>
          <w:szCs w:val="22"/>
        </w:rPr>
        <w:t>.</w:t>
      </w:r>
      <w:r w:rsidRPr="007C161F">
        <w:rPr>
          <w:rFonts w:ascii="Calibri" w:eastAsia="Arial" w:hAnsi="Calibri"/>
          <w:spacing w:val="-1"/>
          <w:sz w:val="22"/>
          <w:szCs w:val="22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KOCO Motion vertreibt die </w:t>
      </w:r>
      <w:proofErr w:type="spellStart"/>
      <w:r>
        <w:rPr>
          <w:rFonts w:asciiTheme="minorHAnsi" w:hAnsiTheme="minorHAnsi"/>
          <w:color w:val="000000" w:themeColor="text1"/>
          <w:sz w:val="22"/>
          <w:szCs w:val="22"/>
        </w:rPr>
        <w:t>Lexium</w:t>
      </w:r>
      <w:proofErr w:type="spellEnd"/>
      <w:r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  <w:sz w:val="22"/>
          <w:szCs w:val="22"/>
        </w:rPr>
        <w:t>MDrive</w:t>
      </w:r>
      <w:proofErr w:type="spellEnd"/>
      <w:r>
        <w:rPr>
          <w:rFonts w:asciiTheme="minorHAnsi" w:hAnsiTheme="minorHAnsi"/>
          <w:color w:val="000000" w:themeColor="text1"/>
          <w:sz w:val="22"/>
          <w:szCs w:val="22"/>
        </w:rPr>
        <w:t xml:space="preserve"> Antriebe exklusiv für </w:t>
      </w:r>
      <w:r w:rsidRPr="00BE575A">
        <w:rPr>
          <w:rFonts w:asciiTheme="minorHAnsi" w:hAnsiTheme="minorHAnsi"/>
          <w:color w:val="000000" w:themeColor="text1"/>
          <w:sz w:val="22"/>
          <w:szCs w:val="22"/>
        </w:rPr>
        <w:t>Schneider Electric Motion</w:t>
      </w:r>
      <w:r>
        <w:rPr>
          <w:rFonts w:asciiTheme="minorHAnsi" w:hAnsiTheme="minorHAnsi"/>
          <w:color w:val="000000" w:themeColor="text1"/>
          <w:sz w:val="22"/>
          <w:szCs w:val="22"/>
        </w:rPr>
        <w:t>,</w:t>
      </w:r>
      <w:r w:rsidRPr="00BE575A">
        <w:rPr>
          <w:rFonts w:asciiTheme="minorHAnsi" w:hAnsiTheme="minorHAnsi"/>
          <w:color w:val="000000" w:themeColor="text1"/>
          <w:sz w:val="22"/>
          <w:szCs w:val="22"/>
        </w:rPr>
        <w:t xml:space="preserve"> USA</w:t>
      </w:r>
      <w:r>
        <w:rPr>
          <w:rFonts w:asciiTheme="minorHAnsi" w:hAnsiTheme="minorHAnsi"/>
          <w:color w:val="000000" w:themeColor="text1"/>
          <w:sz w:val="22"/>
          <w:szCs w:val="22"/>
        </w:rPr>
        <w:t>.</w:t>
      </w:r>
      <w:r w:rsidR="004A123A">
        <w:rPr>
          <w:rFonts w:asciiTheme="minorHAnsi" w:hAnsiTheme="minorHAnsi"/>
          <w:color w:val="000000" w:themeColor="text1"/>
          <w:sz w:val="22"/>
          <w:szCs w:val="22"/>
        </w:rPr>
        <w:br/>
      </w:r>
      <w:r w:rsidRPr="00F83A52">
        <w:rPr>
          <w:rFonts w:asciiTheme="minorHAnsi" w:hAnsiTheme="minorHAnsi"/>
          <w:i/>
          <w:color w:val="000000" w:themeColor="text1"/>
          <w:sz w:val="22"/>
          <w:szCs w:val="22"/>
          <w:lang w:val="en-US"/>
        </w:rPr>
        <w:t>SPS IPC Drives Halle 3, Stand 240</w:t>
      </w:r>
    </w:p>
    <w:p w:rsidR="00B458F2" w:rsidRPr="004A123A" w:rsidRDefault="00B458F2" w:rsidP="00B458F2">
      <w:pPr>
        <w:spacing w:line="276" w:lineRule="auto"/>
        <w:rPr>
          <w:rFonts w:asciiTheme="minorHAnsi" w:hAnsiTheme="minorHAnsi"/>
          <w:b/>
        </w:rPr>
      </w:pPr>
      <w:r w:rsidRPr="004A123A">
        <w:rPr>
          <w:rFonts w:asciiTheme="minorHAnsi" w:hAnsiTheme="minorHAnsi"/>
          <w:b/>
        </w:rPr>
        <w:t>Bild:</w:t>
      </w:r>
    </w:p>
    <w:p w:rsidR="00917AA2" w:rsidRDefault="00917AA2" w:rsidP="00917AA2">
      <w:pPr>
        <w:spacing w:line="276" w:lineRule="auto"/>
        <w:rPr>
          <w:rFonts w:asciiTheme="minorHAnsi" w:hAnsiTheme="minorHAnsi"/>
          <w:b/>
          <w:sz w:val="20"/>
          <w:szCs w:val="20"/>
        </w:rPr>
      </w:pPr>
      <w:r w:rsidRPr="00B458F2">
        <w:rPr>
          <w:rFonts w:asciiTheme="minorHAnsi" w:hAnsiTheme="minorHAnsi"/>
          <w:b/>
          <w:sz w:val="20"/>
          <w:szCs w:val="20"/>
        </w:rPr>
        <w:t xml:space="preserve">Linearaktuator.jpg: </w:t>
      </w:r>
      <w:r>
        <w:rPr>
          <w:rFonts w:asciiTheme="minorHAnsi" w:hAnsiTheme="minorHAnsi"/>
          <w:b/>
          <w:sz w:val="20"/>
          <w:szCs w:val="20"/>
        </w:rPr>
        <w:t>Die</w:t>
      </w:r>
      <w:r w:rsidRPr="00B458F2">
        <w:rPr>
          <w:rFonts w:asciiTheme="minorHAnsi" w:hAnsiTheme="minorHAnsi"/>
          <w:b/>
          <w:sz w:val="20"/>
          <w:szCs w:val="20"/>
        </w:rPr>
        <w:t xml:space="preserve"> integrierte</w:t>
      </w:r>
      <w:r>
        <w:rPr>
          <w:rFonts w:asciiTheme="minorHAnsi" w:hAnsiTheme="minorHAnsi"/>
          <w:b/>
          <w:sz w:val="20"/>
          <w:szCs w:val="20"/>
        </w:rPr>
        <w:t>n</w:t>
      </w:r>
      <w:r w:rsidRPr="00B458F2">
        <w:rPr>
          <w:rFonts w:asciiTheme="minorHAnsi" w:hAnsiTheme="minorHAnsi"/>
          <w:b/>
          <w:sz w:val="20"/>
          <w:szCs w:val="20"/>
        </w:rPr>
        <w:t xml:space="preserve"> Schrittmotorantriebe </w:t>
      </w:r>
      <w:proofErr w:type="spellStart"/>
      <w:r w:rsidRPr="00B458F2">
        <w:rPr>
          <w:rFonts w:asciiTheme="minorHAnsi" w:hAnsiTheme="minorHAnsi"/>
          <w:b/>
          <w:sz w:val="20"/>
          <w:szCs w:val="20"/>
        </w:rPr>
        <w:t>Lexium</w:t>
      </w:r>
      <w:proofErr w:type="spellEnd"/>
      <w:r w:rsidRPr="00B458F2"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 w:rsidRPr="00B458F2">
        <w:rPr>
          <w:rFonts w:asciiTheme="minorHAnsi" w:hAnsiTheme="minorHAnsi"/>
          <w:b/>
          <w:sz w:val="20"/>
          <w:szCs w:val="20"/>
        </w:rPr>
        <w:t>MDrive</w:t>
      </w:r>
      <w:proofErr w:type="spellEnd"/>
      <w:r w:rsidRPr="00B458F2">
        <w:rPr>
          <w:rFonts w:asciiTheme="minorHAnsi" w:hAnsiTheme="minorHAnsi"/>
          <w:b/>
          <w:sz w:val="20"/>
          <w:szCs w:val="20"/>
        </w:rPr>
        <w:t xml:space="preserve"> </w:t>
      </w:r>
      <w:r w:rsidR="0009590F">
        <w:rPr>
          <w:rFonts w:asciiTheme="minorHAnsi" w:hAnsiTheme="minorHAnsi"/>
          <w:b/>
          <w:sz w:val="20"/>
          <w:szCs w:val="20"/>
        </w:rPr>
        <w:t>NEMA</w:t>
      </w:r>
      <w:r w:rsidRPr="00B458F2">
        <w:rPr>
          <w:rFonts w:asciiTheme="minorHAnsi" w:hAnsiTheme="minorHAnsi"/>
          <w:b/>
          <w:sz w:val="20"/>
          <w:szCs w:val="20"/>
        </w:rPr>
        <w:t xml:space="preserve"> 17 und </w:t>
      </w:r>
      <w:r w:rsidR="0009590F">
        <w:rPr>
          <w:rFonts w:asciiTheme="minorHAnsi" w:hAnsiTheme="minorHAnsi"/>
          <w:b/>
          <w:sz w:val="20"/>
          <w:szCs w:val="20"/>
        </w:rPr>
        <w:t>NEMA</w:t>
      </w:r>
      <w:r w:rsidRPr="00B458F2">
        <w:rPr>
          <w:rFonts w:asciiTheme="minorHAnsi" w:hAnsiTheme="minorHAnsi"/>
          <w:b/>
          <w:sz w:val="20"/>
          <w:szCs w:val="20"/>
        </w:rPr>
        <w:t xml:space="preserve"> gibt es jetzt auch als Linearaktuator. </w:t>
      </w:r>
    </w:p>
    <w:p w:rsidR="004A123A" w:rsidRPr="00B458F2" w:rsidRDefault="004A123A" w:rsidP="00917AA2">
      <w:pPr>
        <w:spacing w:line="276" w:lineRule="auto"/>
        <w:rPr>
          <w:rFonts w:asciiTheme="minorHAnsi" w:hAnsiTheme="minorHAnsi"/>
          <w:b/>
          <w:sz w:val="20"/>
          <w:szCs w:val="20"/>
        </w:rPr>
      </w:pPr>
      <w:bookmarkStart w:id="1" w:name="_GoBack"/>
      <w:bookmarkEnd w:id="1"/>
    </w:p>
    <w:p w:rsidR="00066538" w:rsidRDefault="00066538" w:rsidP="007E58D3">
      <w:pPr>
        <w:pStyle w:val="berschrift4"/>
        <w:tabs>
          <w:tab w:val="left" w:pos="9356"/>
        </w:tabs>
        <w:spacing w:line="276" w:lineRule="auto"/>
        <w:ind w:left="0" w:right="184"/>
        <w:rPr>
          <w:rFonts w:ascii="Calibri" w:hAnsi="Calibri"/>
          <w:b w:val="0"/>
          <w:sz w:val="22"/>
          <w:szCs w:val="22"/>
          <w:u w:val="single"/>
        </w:rPr>
      </w:pPr>
      <w:r>
        <w:rPr>
          <w:rFonts w:ascii="Calibri" w:hAnsi="Calibri"/>
          <w:b w:val="0"/>
          <w:sz w:val="22"/>
          <w:szCs w:val="22"/>
          <w:u w:val="single"/>
        </w:rPr>
        <w:t>Kontakt:</w:t>
      </w:r>
    </w:p>
    <w:p w:rsidR="00066538" w:rsidRDefault="00066538" w:rsidP="007E58D3">
      <w:pPr>
        <w:pStyle w:val="berschrift4"/>
        <w:tabs>
          <w:tab w:val="left" w:pos="9356"/>
        </w:tabs>
        <w:spacing w:line="276" w:lineRule="auto"/>
        <w:ind w:left="0" w:right="184"/>
        <w:rPr>
          <w:rFonts w:ascii="Calibri" w:hAnsi="Calibri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KOCO MOTION GmbH, Niedereschacher Str. 54, 78083 Dauchingen</w:t>
      </w:r>
      <w:r>
        <w:rPr>
          <w:rFonts w:ascii="Calibri" w:hAnsi="Calibri"/>
          <w:sz w:val="22"/>
          <w:szCs w:val="22"/>
        </w:rPr>
        <w:tab/>
      </w:r>
    </w:p>
    <w:p w:rsidR="00066538" w:rsidRDefault="00066538" w:rsidP="007E58D3">
      <w:pPr>
        <w:tabs>
          <w:tab w:val="left" w:pos="9356"/>
        </w:tabs>
        <w:spacing w:line="276" w:lineRule="auto"/>
        <w:ind w:right="184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Tel.: 07720 / 995 858-0, Fax: 07720 / 995858-9</w:t>
      </w:r>
      <w:r>
        <w:rPr>
          <w:rFonts w:ascii="Calibri" w:hAnsi="Calibri" w:cs="Arial"/>
          <w:sz w:val="22"/>
          <w:szCs w:val="22"/>
        </w:rPr>
        <w:tab/>
      </w:r>
    </w:p>
    <w:p w:rsidR="00066538" w:rsidRDefault="00066538" w:rsidP="007E58D3">
      <w:pPr>
        <w:tabs>
          <w:tab w:val="left" w:pos="9356"/>
        </w:tabs>
        <w:spacing w:line="276" w:lineRule="auto"/>
        <w:ind w:right="184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E-Mail: </w:t>
      </w:r>
      <w:hyperlink r:id="rId8" w:history="1">
        <w:r>
          <w:rPr>
            <w:rStyle w:val="Hyperlink"/>
            <w:rFonts w:ascii="Calibri" w:hAnsi="Calibri" w:cs="Arial"/>
            <w:sz w:val="22"/>
            <w:szCs w:val="22"/>
          </w:rPr>
          <w:t>info@kocomotion.de</w:t>
        </w:r>
      </w:hyperlink>
      <w:r>
        <w:rPr>
          <w:rFonts w:ascii="Calibri" w:hAnsi="Calibri" w:cs="Arial"/>
          <w:sz w:val="22"/>
          <w:szCs w:val="22"/>
        </w:rPr>
        <w:t xml:space="preserve">, Web: </w:t>
      </w:r>
      <w:hyperlink r:id="rId9" w:history="1">
        <w:r>
          <w:rPr>
            <w:rStyle w:val="Hyperlink"/>
            <w:rFonts w:ascii="Calibri" w:hAnsi="Calibri" w:cs="Arial"/>
            <w:sz w:val="22"/>
            <w:szCs w:val="22"/>
          </w:rPr>
          <w:t>www.kocomotion.de</w:t>
        </w:r>
      </w:hyperlink>
    </w:p>
    <w:p w:rsidR="00E5592A" w:rsidRDefault="00E5592A" w:rsidP="007E58D3">
      <w:pPr>
        <w:tabs>
          <w:tab w:val="left" w:pos="9356"/>
        </w:tabs>
        <w:spacing w:line="276" w:lineRule="auto"/>
        <w:ind w:right="184"/>
        <w:rPr>
          <w:rFonts w:ascii="Calibri" w:hAnsi="Calibri" w:cs="Arial"/>
          <w:sz w:val="22"/>
          <w:szCs w:val="22"/>
        </w:rPr>
      </w:pPr>
    </w:p>
    <w:p w:rsidR="00066538" w:rsidRDefault="00066538" w:rsidP="007E58D3">
      <w:pPr>
        <w:tabs>
          <w:tab w:val="left" w:pos="9356"/>
        </w:tabs>
        <w:spacing w:line="276" w:lineRule="auto"/>
        <w:ind w:right="184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Bei Veröffentlichung erbitten wir </w:t>
      </w:r>
      <w:r>
        <w:rPr>
          <w:rFonts w:ascii="Calibri" w:hAnsi="Calibri" w:cs="Arial"/>
          <w:b/>
          <w:sz w:val="22"/>
          <w:szCs w:val="22"/>
        </w:rPr>
        <w:t>je ein</w:t>
      </w:r>
      <w:r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b/>
          <w:sz w:val="22"/>
          <w:szCs w:val="22"/>
        </w:rPr>
        <w:t>Belegexemplar</w:t>
      </w:r>
      <w:r>
        <w:rPr>
          <w:rFonts w:ascii="Calibri" w:hAnsi="Calibri" w:cs="Arial"/>
          <w:sz w:val="22"/>
          <w:szCs w:val="22"/>
        </w:rPr>
        <w:t>.</w:t>
      </w:r>
    </w:p>
    <w:p w:rsidR="00F952FF" w:rsidRDefault="00066538" w:rsidP="004A123A">
      <w:pPr>
        <w:tabs>
          <w:tab w:val="left" w:pos="9356"/>
        </w:tabs>
        <w:ind w:right="184"/>
        <w:rPr>
          <w:rFonts w:ascii="Calibri" w:hAnsi="Calibri" w:cs="Arial"/>
          <w:bCs/>
          <w:color w:val="000000"/>
          <w:sz w:val="48"/>
          <w:szCs w:val="48"/>
        </w:rPr>
      </w:pPr>
      <w:r>
        <w:rPr>
          <w:sz w:val="18"/>
          <w:szCs w:val="18"/>
        </w:rPr>
        <w:t>---------------------------------------------------------------------------------------------------------------------------------------------------------</w:t>
      </w:r>
      <w:r w:rsidR="00EB00C7" w:rsidRPr="00EB00C7">
        <w:rPr>
          <w:rFonts w:ascii="Calibri" w:hAnsi="Calibri"/>
          <w:sz w:val="20"/>
          <w:szCs w:val="20"/>
        </w:rPr>
        <w:t xml:space="preserve"> </w:t>
      </w:r>
      <w:r w:rsidR="007E58D3" w:rsidRPr="00083214">
        <w:rPr>
          <w:rFonts w:ascii="Calibri" w:hAnsi="Calibri"/>
          <w:sz w:val="22"/>
          <w:szCs w:val="22"/>
        </w:rPr>
        <w:t xml:space="preserve">Presse Service Büro GbR, </w:t>
      </w:r>
      <w:proofErr w:type="spellStart"/>
      <w:r w:rsidR="007E58D3" w:rsidRPr="00083214">
        <w:rPr>
          <w:rFonts w:ascii="Calibri" w:hAnsi="Calibri"/>
          <w:sz w:val="22"/>
          <w:szCs w:val="22"/>
        </w:rPr>
        <w:t>Strogenstraße</w:t>
      </w:r>
      <w:proofErr w:type="spellEnd"/>
      <w:r w:rsidR="007E58D3" w:rsidRPr="00083214">
        <w:rPr>
          <w:rFonts w:ascii="Calibri" w:hAnsi="Calibri"/>
          <w:sz w:val="22"/>
          <w:szCs w:val="22"/>
        </w:rPr>
        <w:t xml:space="preserve"> 16, 85465 Langenpreising, Tel.: +49 8762 7377 532</w:t>
      </w:r>
      <w:r w:rsidR="007E58D3" w:rsidRPr="00083214">
        <w:rPr>
          <w:rFonts w:ascii="Calibri" w:hAnsi="Calibri"/>
          <w:sz w:val="22"/>
          <w:szCs w:val="22"/>
        </w:rPr>
        <w:br/>
        <w:t xml:space="preserve">Fax: +49 8762 7377 533, E-Mail: </w:t>
      </w:r>
      <w:hyperlink r:id="rId10" w:history="1">
        <w:r w:rsidR="007E58D3" w:rsidRPr="00083214">
          <w:rPr>
            <w:rStyle w:val="Hyperlink"/>
            <w:rFonts w:ascii="Calibri" w:hAnsi="Calibri"/>
            <w:sz w:val="22"/>
            <w:szCs w:val="22"/>
          </w:rPr>
          <w:t>angela.struck@presseservicebuero.de</w:t>
        </w:r>
      </w:hyperlink>
      <w:r w:rsidR="007E58D3" w:rsidRPr="00083214">
        <w:rPr>
          <w:rFonts w:ascii="Calibri" w:hAnsi="Calibri"/>
          <w:sz w:val="22"/>
          <w:szCs w:val="22"/>
        </w:rPr>
        <w:t xml:space="preserve">, </w:t>
      </w:r>
      <w:hyperlink r:id="rId11" w:history="1">
        <w:r w:rsidR="007E58D3" w:rsidRPr="00083214">
          <w:rPr>
            <w:rStyle w:val="Hyperlink"/>
            <w:rFonts w:ascii="Calibri" w:hAnsi="Calibri"/>
            <w:sz w:val="22"/>
            <w:szCs w:val="22"/>
          </w:rPr>
          <w:t>www.presseservicebuero.de</w:t>
        </w:r>
      </w:hyperlink>
      <w:r w:rsidR="007E58D3" w:rsidRPr="00083214">
        <w:rPr>
          <w:rFonts w:ascii="Calibri" w:hAnsi="Calibri"/>
          <w:sz w:val="22"/>
          <w:szCs w:val="22"/>
        </w:rPr>
        <w:t xml:space="preserve"> </w:t>
      </w:r>
    </w:p>
    <w:sectPr w:rsidR="00F952FF">
      <w:footerReference w:type="default" r:id="rId12"/>
      <w:type w:val="continuous"/>
      <w:pgSz w:w="11906" w:h="16838"/>
      <w:pgMar w:top="1079" w:right="1106" w:bottom="899" w:left="126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445C" w:rsidRDefault="0048445C">
      <w:r>
        <w:separator/>
      </w:r>
    </w:p>
  </w:endnote>
  <w:endnote w:type="continuationSeparator" w:id="0">
    <w:p w:rsidR="0048445C" w:rsidRDefault="00484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538" w:rsidRDefault="00066538">
    <w:pPr>
      <w:pStyle w:val="Fuzeile"/>
      <w:framePr w:wrap="auto" w:vAnchor="text" w:hAnchor="margin" w:xAlign="center" w:y="1"/>
      <w:rPr>
        <w:rStyle w:val="Seitenzahl"/>
        <w:sz w:val="16"/>
        <w:szCs w:val="16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4A123A">
      <w:rPr>
        <w:rStyle w:val="Seitenzahl"/>
        <w:noProof/>
      </w:rPr>
      <w:t>2</w:t>
    </w:r>
    <w:r>
      <w:rPr>
        <w:rStyle w:val="Seitenzahl"/>
      </w:rPr>
      <w:fldChar w:fldCharType="end"/>
    </w:r>
  </w:p>
  <w:p w:rsidR="00066538" w:rsidRDefault="00066538">
    <w:pPr>
      <w:pStyle w:val="Fuzeile"/>
      <w:ind w:right="360" w:firstLine="360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445C" w:rsidRDefault="0048445C">
      <w:r>
        <w:separator/>
      </w:r>
    </w:p>
  </w:footnote>
  <w:footnote w:type="continuationSeparator" w:id="0">
    <w:p w:rsidR="0048445C" w:rsidRDefault="004844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DD2BE3"/>
    <w:multiLevelType w:val="hybridMultilevel"/>
    <w:tmpl w:val="07CC5A2C"/>
    <w:lvl w:ilvl="0" w:tplc="BC628B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320E0E5D"/>
    <w:multiLevelType w:val="hybridMultilevel"/>
    <w:tmpl w:val="87847C4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7EA595B"/>
    <w:multiLevelType w:val="hybridMultilevel"/>
    <w:tmpl w:val="7FF0B45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936564F"/>
    <w:multiLevelType w:val="hybridMultilevel"/>
    <w:tmpl w:val="F9E8FE0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FE12BA6"/>
    <w:multiLevelType w:val="hybridMultilevel"/>
    <w:tmpl w:val="C54219E0"/>
    <w:lvl w:ilvl="0" w:tplc="F6968C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CA03486"/>
    <w:multiLevelType w:val="hybridMultilevel"/>
    <w:tmpl w:val="63E4BD3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90E04E7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hint="default"/>
        <w:b/>
        <w:bCs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E854CDA"/>
    <w:multiLevelType w:val="hybridMultilevel"/>
    <w:tmpl w:val="220C9B6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4C535D7"/>
    <w:multiLevelType w:val="hybridMultilevel"/>
    <w:tmpl w:val="C0A2A788"/>
    <w:lvl w:ilvl="0" w:tplc="B986D3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B0579FA"/>
    <w:multiLevelType w:val="hybridMultilevel"/>
    <w:tmpl w:val="AE8CA620"/>
    <w:lvl w:ilvl="0" w:tplc="4B36DE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8E9"/>
    <w:rsid w:val="00023D3A"/>
    <w:rsid w:val="00034B1F"/>
    <w:rsid w:val="00066538"/>
    <w:rsid w:val="00083214"/>
    <w:rsid w:val="0009590F"/>
    <w:rsid w:val="00097266"/>
    <w:rsid w:val="000A0E81"/>
    <w:rsid w:val="000B37D3"/>
    <w:rsid w:val="000F5E51"/>
    <w:rsid w:val="001537FC"/>
    <w:rsid w:val="001829A7"/>
    <w:rsid w:val="001D2C7C"/>
    <w:rsid w:val="0021589A"/>
    <w:rsid w:val="002179FB"/>
    <w:rsid w:val="002675A5"/>
    <w:rsid w:val="0033493C"/>
    <w:rsid w:val="00382544"/>
    <w:rsid w:val="003F5323"/>
    <w:rsid w:val="004218F3"/>
    <w:rsid w:val="00431124"/>
    <w:rsid w:val="004438C6"/>
    <w:rsid w:val="00467481"/>
    <w:rsid w:val="00470F77"/>
    <w:rsid w:val="0048445C"/>
    <w:rsid w:val="004A123A"/>
    <w:rsid w:val="004B361E"/>
    <w:rsid w:val="004E5D1B"/>
    <w:rsid w:val="004F4CAC"/>
    <w:rsid w:val="005544AC"/>
    <w:rsid w:val="005F196A"/>
    <w:rsid w:val="005F41AF"/>
    <w:rsid w:val="006063DB"/>
    <w:rsid w:val="00631B42"/>
    <w:rsid w:val="00657040"/>
    <w:rsid w:val="006E5CD9"/>
    <w:rsid w:val="007246E0"/>
    <w:rsid w:val="00780DAD"/>
    <w:rsid w:val="007D2681"/>
    <w:rsid w:val="007E58D3"/>
    <w:rsid w:val="008978BD"/>
    <w:rsid w:val="008C49EA"/>
    <w:rsid w:val="009068AC"/>
    <w:rsid w:val="00917AA2"/>
    <w:rsid w:val="00930472"/>
    <w:rsid w:val="009465E5"/>
    <w:rsid w:val="009B0197"/>
    <w:rsid w:val="009C4DFF"/>
    <w:rsid w:val="00A64859"/>
    <w:rsid w:val="00AC0771"/>
    <w:rsid w:val="00AC29F8"/>
    <w:rsid w:val="00B12C08"/>
    <w:rsid w:val="00B37DCB"/>
    <w:rsid w:val="00B458F2"/>
    <w:rsid w:val="00B92EF2"/>
    <w:rsid w:val="00BA393E"/>
    <w:rsid w:val="00BA7B49"/>
    <w:rsid w:val="00BB10C1"/>
    <w:rsid w:val="00BD0DB4"/>
    <w:rsid w:val="00C314E5"/>
    <w:rsid w:val="00C37D5B"/>
    <w:rsid w:val="00CA678A"/>
    <w:rsid w:val="00CB69BA"/>
    <w:rsid w:val="00CB6B01"/>
    <w:rsid w:val="00D45FFF"/>
    <w:rsid w:val="00DD3982"/>
    <w:rsid w:val="00DF4516"/>
    <w:rsid w:val="00E305B5"/>
    <w:rsid w:val="00E53020"/>
    <w:rsid w:val="00E5592A"/>
    <w:rsid w:val="00EA58E9"/>
    <w:rsid w:val="00EB00C7"/>
    <w:rsid w:val="00EB6E66"/>
    <w:rsid w:val="00F048D6"/>
    <w:rsid w:val="00F952FF"/>
    <w:rsid w:val="00FC1050"/>
    <w:rsid w:val="00FF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279819"/>
  <w15:chartTrackingRefBased/>
  <w15:docId w15:val="{ED0FBADA-8CD9-4A23-A88D-63B34FE87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sz w:val="20"/>
      <w:szCs w:val="20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Eras Demi ITC" w:hAnsi="Eras Demi ITC" w:cs="Eras Demi ITC"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ind w:left="-180" w:right="-288"/>
      <w:outlineLvl w:val="2"/>
    </w:pPr>
    <w:rPr>
      <w:rFonts w:ascii="Arial" w:hAnsi="Arial" w:cs="Arial"/>
      <w:b/>
      <w:bCs/>
      <w:u w:val="single"/>
    </w:rPr>
  </w:style>
  <w:style w:type="paragraph" w:styleId="berschrift4">
    <w:name w:val="heading 4"/>
    <w:basedOn w:val="Standard"/>
    <w:next w:val="Standard"/>
    <w:qFormat/>
    <w:pPr>
      <w:keepNext/>
      <w:ind w:left="-180"/>
      <w:outlineLvl w:val="3"/>
    </w:pPr>
    <w:rPr>
      <w:rFonts w:ascii="Arial" w:hAnsi="Arial" w:cs="Arial"/>
      <w:b/>
      <w:bCs/>
    </w:rPr>
  </w:style>
  <w:style w:type="paragraph" w:styleId="berschrift5">
    <w:name w:val="heading 5"/>
    <w:basedOn w:val="Standard"/>
    <w:next w:val="Standard"/>
    <w:qFormat/>
    <w:pPr>
      <w:keepNext/>
      <w:ind w:right="-288"/>
      <w:outlineLvl w:val="4"/>
    </w:pPr>
    <w:rPr>
      <w:rFonts w:ascii="Arial" w:hAnsi="Arial" w:cs="Arial"/>
      <w:b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berschrift2Zchn">
    <w:name w:val="Überschrift 2 Zchn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Cambria" w:eastAsia="Times New Roman" w:hAnsi="Cambria" w:cs="Cambria"/>
      <w:b/>
      <w:bCs/>
      <w:sz w:val="26"/>
      <w:szCs w:val="26"/>
    </w:rPr>
  </w:style>
  <w:style w:type="character" w:customStyle="1" w:styleId="berschrift4Zchn">
    <w:name w:val="Überschrift 4 Zchn"/>
    <w:rPr>
      <w:rFonts w:ascii="Times New Roman" w:hAnsi="Times New Roman" w:cs="Times New Roman"/>
      <w:b/>
      <w:bCs/>
      <w:sz w:val="28"/>
      <w:szCs w:val="28"/>
    </w:rPr>
  </w:style>
  <w:style w:type="character" w:customStyle="1" w:styleId="berschrift5Zchn">
    <w:name w:val="Überschrift 5 Zchn"/>
    <w:rPr>
      <w:rFonts w:ascii="Times New Roman" w:hAnsi="Times New Roman" w:cs="Times New Roman"/>
      <w:b/>
      <w:bCs/>
      <w:i/>
      <w:iCs/>
      <w:sz w:val="26"/>
      <w:szCs w:val="26"/>
    </w:rPr>
  </w:style>
  <w:style w:type="character" w:styleId="Hyperlink">
    <w:name w:val="Hyperlink"/>
    <w:semiHidden/>
    <w:rPr>
      <w:rFonts w:ascii="Times New Roman" w:hAnsi="Times New Roman" w:cs="Times New Roman"/>
      <w:color w:val="0000FF"/>
      <w:u w:val="single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customStyle="1" w:styleId="FuzeileZchn">
    <w:name w:val="Fußzeile Zchn"/>
    <w:rPr>
      <w:rFonts w:ascii="Times New Roman" w:hAnsi="Times New Roman" w:cs="Times New Roman"/>
      <w:sz w:val="24"/>
      <w:szCs w:val="24"/>
    </w:rPr>
  </w:style>
  <w:style w:type="character" w:styleId="Seitenzahl">
    <w:name w:val="page number"/>
    <w:semiHidden/>
    <w:rPr>
      <w:rFonts w:ascii="Times New Roman" w:hAnsi="Times New Roman" w:cs="Times New Roman"/>
    </w:rPr>
  </w:style>
  <w:style w:type="paragraph" w:styleId="Textkrper">
    <w:name w:val="Body Text"/>
    <w:basedOn w:val="Standard"/>
    <w:semiHidden/>
    <w:rPr>
      <w:rFonts w:ascii="Arial" w:hAnsi="Arial" w:cs="Arial"/>
      <w:sz w:val="20"/>
      <w:szCs w:val="20"/>
    </w:rPr>
  </w:style>
  <w:style w:type="character" w:customStyle="1" w:styleId="TextkrperZchn">
    <w:name w:val="Textkörper Zchn"/>
    <w:rPr>
      <w:rFonts w:ascii="Times New Roman" w:hAnsi="Times New Roman" w:cs="Times New Roman"/>
      <w:sz w:val="24"/>
      <w:szCs w:val="24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rPr>
      <w:rFonts w:ascii="Times New Roman" w:hAnsi="Times New Roman" w:cs="Times New Roman"/>
      <w:sz w:val="24"/>
      <w:szCs w:val="24"/>
    </w:rPr>
  </w:style>
  <w:style w:type="paragraph" w:styleId="Textkrper2">
    <w:name w:val="Body Text 2"/>
    <w:basedOn w:val="Standard"/>
    <w:semiHidden/>
    <w:rPr>
      <w:rFonts w:ascii="Arial" w:hAnsi="Arial" w:cs="Arial"/>
    </w:rPr>
  </w:style>
  <w:style w:type="character" w:customStyle="1" w:styleId="Textkrper2Zchn">
    <w:name w:val="Textkörper 2 Zchn"/>
    <w:rPr>
      <w:rFonts w:ascii="Times New Roman" w:hAnsi="Times New Roman" w:cs="Times New Roman"/>
      <w:sz w:val="24"/>
      <w:szCs w:val="24"/>
    </w:rPr>
  </w:style>
  <w:style w:type="paragraph" w:customStyle="1" w:styleId="Absatz1">
    <w:name w:val="Absatz 1"/>
    <w:pPr>
      <w:spacing w:line="240" w:lineRule="exact"/>
    </w:pPr>
    <w:rPr>
      <w:rFonts w:ascii="Courier" w:hAnsi="Courier" w:cs="Courier"/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xtkrper-Zeileneinzug">
    <w:name w:val="Body Text Indent"/>
    <w:basedOn w:val="Standard"/>
    <w:unhideWhenUsed/>
    <w:pPr>
      <w:spacing w:after="120"/>
      <w:ind w:left="283"/>
    </w:pPr>
  </w:style>
  <w:style w:type="character" w:customStyle="1" w:styleId="Textkrper-ZeileneinzugZchn">
    <w:name w:val="Textkörper-Zeileneinzug Zchn"/>
    <w:rPr>
      <w:rFonts w:ascii="Times New Roman" w:eastAsia="Times New Roman" w:hAnsi="Times New Roman"/>
      <w:sz w:val="24"/>
      <w:szCs w:val="24"/>
    </w:rPr>
  </w:style>
  <w:style w:type="paragraph" w:customStyle="1" w:styleId="bodytext">
    <w:name w:val="bodytext"/>
    <w:basedOn w:val="Standard"/>
    <w:pPr>
      <w:spacing w:before="100" w:beforeAutospacing="1" w:after="100" w:afterAutospacing="1"/>
    </w:pPr>
  </w:style>
  <w:style w:type="character" w:customStyle="1" w:styleId="hps">
    <w:name w:val="hps"/>
    <w:basedOn w:val="Absatz-Standardschriftart"/>
    <w:rsid w:val="00780DA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37F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1537FC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12C0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ocomotion.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resseservicebuero.de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ngela.struck@presseservicebuero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ocomotion.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Muss es wirklich ein Servoantrieb sein</vt:lpstr>
    </vt:vector>
  </TitlesOfParts>
  <Company/>
  <LinksUpToDate>false</LinksUpToDate>
  <CharactersWithSpaces>2653</CharactersWithSpaces>
  <SharedDoc>false</SharedDoc>
  <HLinks>
    <vt:vector size="72" baseType="variant">
      <vt:variant>
        <vt:i4>786504</vt:i4>
      </vt:variant>
      <vt:variant>
        <vt:i4>33</vt:i4>
      </vt:variant>
      <vt:variant>
        <vt:i4>0</vt:i4>
      </vt:variant>
      <vt:variant>
        <vt:i4>5</vt:i4>
      </vt:variant>
      <vt:variant>
        <vt:lpwstr>http://www.presseservicebuero.de/</vt:lpwstr>
      </vt:variant>
      <vt:variant>
        <vt:lpwstr/>
      </vt:variant>
      <vt:variant>
        <vt:i4>7012378</vt:i4>
      </vt:variant>
      <vt:variant>
        <vt:i4>30</vt:i4>
      </vt:variant>
      <vt:variant>
        <vt:i4>0</vt:i4>
      </vt:variant>
      <vt:variant>
        <vt:i4>5</vt:i4>
      </vt:variant>
      <vt:variant>
        <vt:lpwstr>mailto:angela.struck@presseservicebuero.de</vt:lpwstr>
      </vt:variant>
      <vt:variant>
        <vt:lpwstr/>
      </vt:variant>
      <vt:variant>
        <vt:i4>1966172</vt:i4>
      </vt:variant>
      <vt:variant>
        <vt:i4>27</vt:i4>
      </vt:variant>
      <vt:variant>
        <vt:i4>0</vt:i4>
      </vt:variant>
      <vt:variant>
        <vt:i4>5</vt:i4>
      </vt:variant>
      <vt:variant>
        <vt:lpwstr>http://www.kocomotion.de/</vt:lpwstr>
      </vt:variant>
      <vt:variant>
        <vt:lpwstr/>
      </vt:variant>
      <vt:variant>
        <vt:i4>2162715</vt:i4>
      </vt:variant>
      <vt:variant>
        <vt:i4>24</vt:i4>
      </vt:variant>
      <vt:variant>
        <vt:i4>0</vt:i4>
      </vt:variant>
      <vt:variant>
        <vt:i4>5</vt:i4>
      </vt:variant>
      <vt:variant>
        <vt:lpwstr>mailto:info@kocomotion.de</vt:lpwstr>
      </vt:variant>
      <vt:variant>
        <vt:lpwstr/>
      </vt:variant>
      <vt:variant>
        <vt:i4>786504</vt:i4>
      </vt:variant>
      <vt:variant>
        <vt:i4>21</vt:i4>
      </vt:variant>
      <vt:variant>
        <vt:i4>0</vt:i4>
      </vt:variant>
      <vt:variant>
        <vt:i4>5</vt:i4>
      </vt:variant>
      <vt:variant>
        <vt:lpwstr>http://www.presseservicebuero.de/</vt:lpwstr>
      </vt:variant>
      <vt:variant>
        <vt:lpwstr/>
      </vt:variant>
      <vt:variant>
        <vt:i4>7012378</vt:i4>
      </vt:variant>
      <vt:variant>
        <vt:i4>18</vt:i4>
      </vt:variant>
      <vt:variant>
        <vt:i4>0</vt:i4>
      </vt:variant>
      <vt:variant>
        <vt:i4>5</vt:i4>
      </vt:variant>
      <vt:variant>
        <vt:lpwstr>mailto:angela.struck@presseservicebuero.de</vt:lpwstr>
      </vt:variant>
      <vt:variant>
        <vt:lpwstr/>
      </vt:variant>
      <vt:variant>
        <vt:i4>1966172</vt:i4>
      </vt:variant>
      <vt:variant>
        <vt:i4>15</vt:i4>
      </vt:variant>
      <vt:variant>
        <vt:i4>0</vt:i4>
      </vt:variant>
      <vt:variant>
        <vt:i4>5</vt:i4>
      </vt:variant>
      <vt:variant>
        <vt:lpwstr>http://www.kocomotion.de/</vt:lpwstr>
      </vt:variant>
      <vt:variant>
        <vt:lpwstr/>
      </vt:variant>
      <vt:variant>
        <vt:i4>2162715</vt:i4>
      </vt:variant>
      <vt:variant>
        <vt:i4>12</vt:i4>
      </vt:variant>
      <vt:variant>
        <vt:i4>0</vt:i4>
      </vt:variant>
      <vt:variant>
        <vt:i4>5</vt:i4>
      </vt:variant>
      <vt:variant>
        <vt:lpwstr>mailto:info@kocomotion.de</vt:lpwstr>
      </vt:variant>
      <vt:variant>
        <vt:lpwstr/>
      </vt:variant>
      <vt:variant>
        <vt:i4>786504</vt:i4>
      </vt:variant>
      <vt:variant>
        <vt:i4>9</vt:i4>
      </vt:variant>
      <vt:variant>
        <vt:i4>0</vt:i4>
      </vt:variant>
      <vt:variant>
        <vt:i4>5</vt:i4>
      </vt:variant>
      <vt:variant>
        <vt:lpwstr>http://www.presseservicebuero.de/</vt:lpwstr>
      </vt:variant>
      <vt:variant>
        <vt:lpwstr/>
      </vt:variant>
      <vt:variant>
        <vt:i4>7012378</vt:i4>
      </vt:variant>
      <vt:variant>
        <vt:i4>6</vt:i4>
      </vt:variant>
      <vt:variant>
        <vt:i4>0</vt:i4>
      </vt:variant>
      <vt:variant>
        <vt:i4>5</vt:i4>
      </vt:variant>
      <vt:variant>
        <vt:lpwstr>mailto:angela.struck@presseservicebuero.de</vt:lpwstr>
      </vt:variant>
      <vt:variant>
        <vt:lpwstr/>
      </vt:variant>
      <vt:variant>
        <vt:i4>1966172</vt:i4>
      </vt:variant>
      <vt:variant>
        <vt:i4>3</vt:i4>
      </vt:variant>
      <vt:variant>
        <vt:i4>0</vt:i4>
      </vt:variant>
      <vt:variant>
        <vt:i4>5</vt:i4>
      </vt:variant>
      <vt:variant>
        <vt:lpwstr>http://www.kocomotion.de/</vt:lpwstr>
      </vt:variant>
      <vt:variant>
        <vt:lpwstr/>
      </vt:variant>
      <vt:variant>
        <vt:i4>2162715</vt:i4>
      </vt:variant>
      <vt:variant>
        <vt:i4>0</vt:i4>
      </vt:variant>
      <vt:variant>
        <vt:i4>0</vt:i4>
      </vt:variant>
      <vt:variant>
        <vt:i4>5</vt:i4>
      </vt:variant>
      <vt:variant>
        <vt:lpwstr>mailto:info@kocomotion.de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Muss es wirklich ein Servoantrieb sein</dc:title>
  <dc:subject/>
  <dc:creator>Administrator</dc:creator>
  <cp:keywords/>
  <cp:lastModifiedBy>Angela</cp:lastModifiedBy>
  <cp:revision>3</cp:revision>
  <cp:lastPrinted>2017-11-21T15:45:00Z</cp:lastPrinted>
  <dcterms:created xsi:type="dcterms:W3CDTF">2017-11-21T18:59:00Z</dcterms:created>
  <dcterms:modified xsi:type="dcterms:W3CDTF">2017-11-21T19:01:00Z</dcterms:modified>
</cp:coreProperties>
</file>