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2C14B" w14:textId="77777777" w:rsidR="008C2C73" w:rsidRDefault="00200F54" w:rsidP="00DD52DF">
      <w:pPr>
        <w:rPr>
          <w:rFonts w:cs="Arial"/>
          <w:bCs/>
          <w:color w:val="000000"/>
          <w:sz w:val="48"/>
          <w:szCs w:val="48"/>
        </w:rPr>
      </w:pPr>
      <w:r>
        <w:rPr>
          <w:noProof/>
        </w:rPr>
        <w:drawing>
          <wp:anchor distT="0" distB="0" distL="114300" distR="114300" simplePos="0" relativeHeight="251658752" behindDoc="1" locked="0" layoutInCell="1" allowOverlap="1" wp14:anchorId="134B9811" wp14:editId="561588A9">
            <wp:simplePos x="0" y="0"/>
            <wp:positionH relativeFrom="column">
              <wp:posOffset>3467100</wp:posOffset>
            </wp:positionH>
            <wp:positionV relativeFrom="paragraph">
              <wp:posOffset>-3810</wp:posOffset>
            </wp:positionV>
            <wp:extent cx="2114550" cy="454660"/>
            <wp:effectExtent l="0" t="0" r="0" b="0"/>
            <wp:wrapNone/>
            <wp:docPr id="15"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14:paraId="6B2E1B48" w14:textId="7841423C" w:rsidR="008C2C73" w:rsidRDefault="008C2C73" w:rsidP="00DD52DF">
      <w:pPr>
        <w:rPr>
          <w:rFonts w:cs="Arial"/>
          <w:bCs/>
          <w:color w:val="000000"/>
        </w:rPr>
      </w:pPr>
      <w:r>
        <w:rPr>
          <w:rFonts w:cs="Arial"/>
          <w:bCs/>
          <w:color w:val="000000"/>
        </w:rPr>
        <w:t xml:space="preserve">Gilching, </w:t>
      </w:r>
      <w:r w:rsidR="00255D65">
        <w:rPr>
          <w:rFonts w:cs="Arial"/>
          <w:bCs/>
          <w:color w:val="000000"/>
        </w:rPr>
        <w:t>03.12</w:t>
      </w:r>
      <w:r w:rsidR="002C37C4">
        <w:rPr>
          <w:rFonts w:cs="Arial"/>
          <w:bCs/>
          <w:color w:val="000000"/>
        </w:rPr>
        <w:t>.2018</w:t>
      </w:r>
    </w:p>
    <w:p w14:paraId="62D98C78" w14:textId="77777777" w:rsidR="008C2C73" w:rsidRDefault="008C2C73" w:rsidP="00DD52DF">
      <w:pPr>
        <w:rPr>
          <w:rFonts w:cs="Arial"/>
          <w:bCs/>
          <w:color w:val="000000"/>
          <w:u w:val="single"/>
        </w:rPr>
      </w:pPr>
      <w:r>
        <w:rPr>
          <w:rFonts w:cs="Arial"/>
          <w:bCs/>
          <w:color w:val="000000"/>
          <w:u w:val="single"/>
        </w:rPr>
        <w:t>Kurzfassung</w:t>
      </w:r>
      <w:r w:rsidRPr="009023A8">
        <w:rPr>
          <w:rFonts w:cs="Arial"/>
          <w:bCs/>
          <w:color w:val="000000"/>
          <w:u w:val="single"/>
        </w:rPr>
        <w:t>:</w:t>
      </w:r>
    </w:p>
    <w:p w14:paraId="4EEEC669" w14:textId="77777777" w:rsidR="00BE6D46" w:rsidRDefault="00BE6D46" w:rsidP="00DD52DF">
      <w:pPr>
        <w:rPr>
          <w:rFonts w:cs="Arial"/>
          <w:bCs/>
          <w:color w:val="000000"/>
          <w:u w:val="single"/>
        </w:rPr>
      </w:pPr>
    </w:p>
    <w:p w14:paraId="7CC0FEF2" w14:textId="77777777" w:rsidR="003C2592" w:rsidRDefault="003C2592" w:rsidP="00021F86">
      <w:pPr>
        <w:pStyle w:val="StandardWeb"/>
        <w:spacing w:after="240" w:afterAutospacing="0" w:line="276" w:lineRule="auto"/>
        <w:rPr>
          <w:rFonts w:asciiTheme="minorHAnsi" w:hAnsiTheme="minorHAnsi"/>
          <w:sz w:val="36"/>
          <w:szCs w:val="36"/>
        </w:rPr>
      </w:pPr>
    </w:p>
    <w:p w14:paraId="393E9CC9" w14:textId="5B91A057" w:rsidR="00021F86" w:rsidRPr="00C86269" w:rsidRDefault="00021F86" w:rsidP="00021F86">
      <w:pPr>
        <w:pStyle w:val="StandardWeb"/>
        <w:spacing w:after="240" w:afterAutospacing="0" w:line="276" w:lineRule="auto"/>
        <w:rPr>
          <w:rFonts w:asciiTheme="minorHAnsi" w:hAnsiTheme="minorHAnsi"/>
          <w:sz w:val="36"/>
          <w:szCs w:val="36"/>
        </w:rPr>
      </w:pPr>
      <w:r>
        <w:rPr>
          <w:rFonts w:asciiTheme="minorHAnsi" w:hAnsiTheme="minorHAnsi"/>
          <w:sz w:val="36"/>
          <w:szCs w:val="36"/>
        </w:rPr>
        <w:t>Große Brüder</w:t>
      </w:r>
    </w:p>
    <w:p w14:paraId="3211A16A" w14:textId="77777777" w:rsidR="00021F86" w:rsidRPr="00FC623B" w:rsidRDefault="00021F86" w:rsidP="00021F86">
      <w:pPr>
        <w:shd w:val="clear" w:color="auto" w:fill="FFFFFF"/>
        <w:spacing w:before="240" w:after="240"/>
        <w:rPr>
          <w:rFonts w:asciiTheme="minorHAnsi" w:hAnsiTheme="minorHAnsi"/>
        </w:rPr>
      </w:pPr>
      <w:r w:rsidRPr="00021F86">
        <w:rPr>
          <w:rFonts w:asciiTheme="minorHAnsi" w:hAnsiTheme="minorHAnsi"/>
        </w:rPr>
        <w:t>Bei regelmäßiger Prüfung der Kettentriebe in Anlagen lassen sich durch einen rechtzeitigen Austausch der darin verbauten Rollenketten unerwartete Ausfälle vermeiden. TSUBAKI hat für die Wartung solcher Kettentriebe sein Programm an Kettenverschleißlehren um große Größen erweitert.</w:t>
      </w:r>
      <w:r>
        <w:rPr>
          <w:rFonts w:asciiTheme="minorHAnsi" w:hAnsiTheme="minorHAnsi"/>
        </w:rPr>
        <w:t xml:space="preserve"> </w:t>
      </w:r>
      <w:r w:rsidRPr="00FC623B">
        <w:rPr>
          <w:rFonts w:asciiTheme="minorHAnsi" w:hAnsiTheme="minorHAnsi"/>
        </w:rPr>
        <w:t>Die neue</w:t>
      </w:r>
      <w:r>
        <w:rPr>
          <w:rFonts w:asciiTheme="minorHAnsi" w:hAnsiTheme="minorHAnsi"/>
        </w:rPr>
        <w:t>n</w:t>
      </w:r>
      <w:r w:rsidRPr="00FC623B">
        <w:rPr>
          <w:rFonts w:asciiTheme="minorHAnsi" w:hAnsiTheme="minorHAnsi"/>
        </w:rPr>
        <w:t xml:space="preserve"> Kettenverschleißlehren wurden für die BS-Größen RS20B bis RS48B und die ANSI-Größen RS100 bis RS240 aufgelegt. Sie ergänzen das BS und ANSI-Set mit den Größen RF06B bis RS16B und RS35 bis RS80. Die Kettenverschleißlehren erfüllen die höchsten Qualitätsanforderungen und sind korrosionsbeständig. Ihre robuste Konstruktion gewährleistet jederzeit eine genaue Messung über eine lange Lebensdauer.</w:t>
      </w:r>
      <w:r>
        <w:rPr>
          <w:rFonts w:asciiTheme="minorHAnsi" w:hAnsiTheme="minorHAnsi"/>
        </w:rPr>
        <w:t xml:space="preserve"> Alle Kettenverschleißlehren</w:t>
      </w:r>
      <w:r w:rsidRPr="00FC623B">
        <w:rPr>
          <w:rFonts w:asciiTheme="minorHAnsi" w:hAnsiTheme="minorHAnsi"/>
        </w:rPr>
        <w:t xml:space="preserve"> sind auch einzeln erhältlich</w:t>
      </w:r>
      <w:r>
        <w:rPr>
          <w:rFonts w:asciiTheme="minorHAnsi" w:hAnsiTheme="minorHAnsi"/>
        </w:rPr>
        <w:t>.</w:t>
      </w:r>
    </w:p>
    <w:p w14:paraId="696A238A" w14:textId="77777777" w:rsidR="00021F86" w:rsidRPr="00FC623B" w:rsidRDefault="00021F86" w:rsidP="00021F86">
      <w:pPr>
        <w:pStyle w:val="StandardWeb"/>
        <w:spacing w:after="240" w:afterAutospacing="0" w:line="276" w:lineRule="auto"/>
        <w:rPr>
          <w:rFonts w:asciiTheme="minorHAnsi" w:hAnsiTheme="minorHAnsi"/>
          <w:b/>
          <w:sz w:val="22"/>
          <w:szCs w:val="22"/>
        </w:rPr>
      </w:pPr>
      <w:r w:rsidRPr="00FC623B">
        <w:rPr>
          <w:rFonts w:asciiTheme="minorHAnsi" w:hAnsiTheme="minorHAnsi"/>
          <w:b/>
          <w:sz w:val="22"/>
          <w:szCs w:val="22"/>
        </w:rPr>
        <w:t>Bild:</w:t>
      </w:r>
    </w:p>
    <w:p w14:paraId="32EEEA92" w14:textId="77777777" w:rsidR="00247CDD" w:rsidRDefault="00021F86" w:rsidP="00021F86">
      <w:pPr>
        <w:rPr>
          <w:lang w:eastAsia="de-DE"/>
        </w:rPr>
      </w:pPr>
      <w:r w:rsidRPr="00FC623B">
        <w:rPr>
          <w:rFonts w:asciiTheme="minorHAnsi" w:hAnsiTheme="minorHAnsi"/>
          <w:b/>
          <w:sz w:val="20"/>
          <w:szCs w:val="20"/>
        </w:rPr>
        <w:t>Verschleisslehre-gross1.jpg: TSUBAKIS Kettenverschleißlehren gibt es jetzt auch für große Kettengrößen.</w:t>
      </w:r>
      <w:r w:rsidRPr="00FC623B">
        <w:rPr>
          <w:rFonts w:asciiTheme="minorHAnsi" w:hAnsiTheme="minorHAnsi"/>
          <w:b/>
          <w:sz w:val="20"/>
          <w:szCs w:val="20"/>
        </w:rPr>
        <w:br/>
      </w:r>
    </w:p>
    <w:p w14:paraId="12A9B756" w14:textId="130185D9" w:rsidR="00021F86" w:rsidRDefault="00021F86" w:rsidP="00021F86">
      <w:pPr>
        <w:rPr>
          <w:lang w:eastAsia="de-DE"/>
        </w:rPr>
      </w:pPr>
    </w:p>
    <w:p w14:paraId="3C789A18" w14:textId="79BC5066" w:rsidR="003C2592" w:rsidRDefault="003C2592" w:rsidP="00021F86">
      <w:pPr>
        <w:rPr>
          <w:lang w:eastAsia="de-DE"/>
        </w:rPr>
      </w:pPr>
    </w:p>
    <w:p w14:paraId="48655669" w14:textId="72B0CFA3" w:rsidR="003C2592" w:rsidRDefault="003C2592" w:rsidP="00021F86">
      <w:pPr>
        <w:rPr>
          <w:lang w:eastAsia="de-DE"/>
        </w:rPr>
      </w:pPr>
    </w:p>
    <w:p w14:paraId="041A83B9" w14:textId="77777777" w:rsidR="003C2592" w:rsidRDefault="003C2592" w:rsidP="00021F86">
      <w:pPr>
        <w:rPr>
          <w:lang w:eastAsia="de-DE"/>
        </w:rPr>
      </w:pPr>
      <w:bookmarkStart w:id="0" w:name="_GoBack"/>
      <w:bookmarkEnd w:id="0"/>
    </w:p>
    <w:p w14:paraId="13EB1EFC" w14:textId="77777777" w:rsidR="00021F86" w:rsidRPr="00247CDD" w:rsidRDefault="00021F86" w:rsidP="00021F86">
      <w:pPr>
        <w:rPr>
          <w:lang w:eastAsia="de-DE"/>
        </w:rPr>
      </w:pPr>
    </w:p>
    <w:p w14:paraId="3E105AA0" w14:textId="77777777" w:rsidR="008C2C73" w:rsidRPr="005F291F" w:rsidRDefault="008C2C73" w:rsidP="00DD52DF">
      <w:pPr>
        <w:pStyle w:val="berschrift4"/>
        <w:spacing w:line="276" w:lineRule="auto"/>
        <w:ind w:left="0"/>
        <w:rPr>
          <w:rFonts w:ascii="Calibri" w:hAnsi="Calibri"/>
          <w:b w:val="0"/>
          <w:sz w:val="22"/>
          <w:szCs w:val="22"/>
          <w:u w:val="single"/>
        </w:rPr>
      </w:pPr>
      <w:r w:rsidRPr="005F291F">
        <w:rPr>
          <w:rFonts w:ascii="Calibri" w:hAnsi="Calibri"/>
          <w:b w:val="0"/>
          <w:sz w:val="22"/>
          <w:szCs w:val="22"/>
          <w:u w:val="single"/>
        </w:rPr>
        <w:t>Kontakt:</w:t>
      </w:r>
    </w:p>
    <w:p w14:paraId="147184FE" w14:textId="6FE86CA4" w:rsidR="002C37C4" w:rsidRPr="005F291F" w:rsidRDefault="002C37C4" w:rsidP="002C37C4">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 xml:space="preserve">+49 (0) 89 </w:t>
      </w:r>
      <w:r w:rsidR="00E23EEE" w:rsidRPr="00E23EEE">
        <w:rPr>
          <w:rFonts w:ascii="Calibri" w:hAnsi="Calibri"/>
          <w:b w:val="0"/>
          <w:sz w:val="22"/>
          <w:szCs w:val="22"/>
        </w:rPr>
        <w:t>2000 133 80</w:t>
      </w:r>
      <w:r w:rsidRPr="00F453A8">
        <w:rPr>
          <w:rFonts w:ascii="Calibri" w:hAnsi="Calibri"/>
          <w:b w:val="0"/>
          <w:sz w:val="22"/>
          <w:szCs w:val="22"/>
        </w:rPr>
        <w:t xml:space="preserve">, Fax: </w:t>
      </w:r>
      <w:r>
        <w:rPr>
          <w:rFonts w:ascii="Calibri" w:hAnsi="Calibri"/>
          <w:b w:val="0"/>
          <w:sz w:val="22"/>
          <w:szCs w:val="22"/>
        </w:rPr>
        <w:t xml:space="preserve">+49 (0) 89 </w:t>
      </w:r>
      <w:r w:rsidR="00E23EEE" w:rsidRPr="00E23EEE">
        <w:rPr>
          <w:rFonts w:ascii="Calibri" w:hAnsi="Calibri"/>
          <w:b w:val="0"/>
          <w:sz w:val="22"/>
          <w:szCs w:val="22"/>
        </w:rPr>
        <w:t>95 84 67 60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6207C815" w14:textId="77777777" w:rsidR="002C37C4" w:rsidRDefault="002C37C4" w:rsidP="002C37C4">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14:paraId="5F93B63A" w14:textId="77777777" w:rsidR="00021F86" w:rsidRDefault="00021F86" w:rsidP="002C37C4">
      <w:pPr>
        <w:rPr>
          <w:rStyle w:val="Hyperlink"/>
          <w:rFonts w:cs="Arial"/>
        </w:rPr>
      </w:pPr>
    </w:p>
    <w:p w14:paraId="40C2BECA" w14:textId="77777777" w:rsidR="008C2C73" w:rsidRDefault="008C2C73" w:rsidP="00DD52DF">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0A1E1E8F" w14:textId="77777777" w:rsidR="00DD52DF" w:rsidRPr="009F38C0" w:rsidRDefault="008C2C73" w:rsidP="00DD52DF">
      <w:pPr>
        <w:rPr>
          <w:sz w:val="20"/>
          <w:szCs w:val="20"/>
        </w:rPr>
      </w:pPr>
      <w:r>
        <w:rPr>
          <w:sz w:val="18"/>
          <w:szCs w:val="18"/>
        </w:rPr>
        <w:t>--------------------------------------------------------------------------------------------------------------------------------------------------------------</w:t>
      </w:r>
      <w:r w:rsidR="00DD52DF" w:rsidRPr="00DD52DF">
        <w:rPr>
          <w:sz w:val="20"/>
          <w:szCs w:val="20"/>
        </w:rPr>
        <w:t xml:space="preserve"> </w:t>
      </w:r>
      <w:r w:rsidR="00DD52DF" w:rsidRPr="009F38C0">
        <w:rPr>
          <w:sz w:val="20"/>
          <w:szCs w:val="20"/>
        </w:rPr>
        <w:t>Presse Service Büro GbR, Stroge</w:t>
      </w:r>
      <w:r w:rsidR="00DD52DF">
        <w:rPr>
          <w:sz w:val="20"/>
          <w:szCs w:val="20"/>
        </w:rPr>
        <w:t>nstraße 16</w:t>
      </w:r>
      <w:r w:rsidR="00DD52DF" w:rsidRPr="009F38C0">
        <w:rPr>
          <w:sz w:val="20"/>
          <w:szCs w:val="20"/>
        </w:rPr>
        <w:t>,</w:t>
      </w:r>
      <w:r w:rsidR="00DD52DF">
        <w:rPr>
          <w:sz w:val="20"/>
          <w:szCs w:val="20"/>
        </w:rPr>
        <w:t xml:space="preserve"> 85465 Langenpreising,</w:t>
      </w:r>
      <w:r w:rsidR="00DD52DF" w:rsidRPr="009F38C0">
        <w:rPr>
          <w:sz w:val="20"/>
          <w:szCs w:val="20"/>
        </w:rPr>
        <w:t xml:space="preserve"> Tel.: </w:t>
      </w:r>
      <w:r w:rsidR="00DD52DF">
        <w:rPr>
          <w:sz w:val="20"/>
          <w:szCs w:val="20"/>
        </w:rPr>
        <w:t>+49 8762 7377 532</w:t>
      </w:r>
      <w:r w:rsidR="00DD52DF" w:rsidRPr="009F38C0">
        <w:rPr>
          <w:sz w:val="20"/>
          <w:szCs w:val="20"/>
        </w:rPr>
        <w:br/>
        <w:t xml:space="preserve">Fax: </w:t>
      </w:r>
      <w:r w:rsidR="00DD52DF">
        <w:rPr>
          <w:sz w:val="20"/>
          <w:szCs w:val="20"/>
        </w:rPr>
        <w:t>+49 8762 7377 533</w:t>
      </w:r>
      <w:r w:rsidR="00DD52DF" w:rsidRPr="009F38C0">
        <w:rPr>
          <w:sz w:val="20"/>
          <w:szCs w:val="20"/>
        </w:rPr>
        <w:t xml:space="preserve">, E-Mail: </w:t>
      </w:r>
      <w:hyperlink r:id="rId10" w:history="1">
        <w:r w:rsidR="00DD52DF" w:rsidRPr="008722C6">
          <w:rPr>
            <w:rStyle w:val="Hyperlink"/>
            <w:sz w:val="20"/>
            <w:szCs w:val="20"/>
          </w:rPr>
          <w:t>angela.struck@presseservicebuero.de</w:t>
        </w:r>
      </w:hyperlink>
      <w:r w:rsidR="00DD52DF" w:rsidRPr="009F38C0">
        <w:rPr>
          <w:sz w:val="20"/>
          <w:szCs w:val="20"/>
        </w:rPr>
        <w:t xml:space="preserve">, </w:t>
      </w:r>
      <w:hyperlink r:id="rId11" w:history="1">
        <w:r w:rsidR="00DD52DF" w:rsidRPr="009F38C0">
          <w:rPr>
            <w:rStyle w:val="Hyperlink"/>
            <w:sz w:val="20"/>
            <w:szCs w:val="20"/>
          </w:rPr>
          <w:t>www.presseservicebuero.de</w:t>
        </w:r>
      </w:hyperlink>
    </w:p>
    <w:sectPr w:rsidR="00DD52DF" w:rsidRPr="009F38C0" w:rsidSect="00B041AA">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98C4A" w14:textId="77777777" w:rsidR="004C7D6C" w:rsidRDefault="004C7D6C" w:rsidP="000F0951">
      <w:pPr>
        <w:spacing w:after="0" w:line="240" w:lineRule="auto"/>
      </w:pPr>
      <w:r>
        <w:separator/>
      </w:r>
    </w:p>
  </w:endnote>
  <w:endnote w:type="continuationSeparator" w:id="0">
    <w:p w14:paraId="2B30F4B4" w14:textId="77777777" w:rsidR="004C7D6C" w:rsidRDefault="004C7D6C"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4459B" w14:textId="77777777" w:rsidR="004C7D6C" w:rsidRDefault="004C7D6C" w:rsidP="000F0951">
      <w:pPr>
        <w:spacing w:after="0" w:line="240" w:lineRule="auto"/>
      </w:pPr>
      <w:r>
        <w:separator/>
      </w:r>
    </w:p>
  </w:footnote>
  <w:footnote w:type="continuationSeparator" w:id="0">
    <w:p w14:paraId="1E8BF16E" w14:textId="77777777" w:rsidR="004C7D6C" w:rsidRDefault="004C7D6C"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17BCC"/>
    <w:rsid w:val="00021F86"/>
    <w:rsid w:val="0003224C"/>
    <w:rsid w:val="000378B8"/>
    <w:rsid w:val="00044A72"/>
    <w:rsid w:val="00065454"/>
    <w:rsid w:val="00067085"/>
    <w:rsid w:val="0007629C"/>
    <w:rsid w:val="000767F3"/>
    <w:rsid w:val="00083DE6"/>
    <w:rsid w:val="000B1BA2"/>
    <w:rsid w:val="000B3193"/>
    <w:rsid w:val="000C4AC8"/>
    <w:rsid w:val="000C5BCA"/>
    <w:rsid w:val="000D3CC4"/>
    <w:rsid w:val="000E1A0A"/>
    <w:rsid w:val="000F0951"/>
    <w:rsid w:val="00111DD7"/>
    <w:rsid w:val="00155F26"/>
    <w:rsid w:val="001A1C6D"/>
    <w:rsid w:val="001F51CA"/>
    <w:rsid w:val="001F7564"/>
    <w:rsid w:val="00200F54"/>
    <w:rsid w:val="002057B4"/>
    <w:rsid w:val="00225CB3"/>
    <w:rsid w:val="00231D40"/>
    <w:rsid w:val="002352C5"/>
    <w:rsid w:val="00247CDD"/>
    <w:rsid w:val="00255D65"/>
    <w:rsid w:val="00263178"/>
    <w:rsid w:val="002A3B70"/>
    <w:rsid w:val="002C37C4"/>
    <w:rsid w:val="002C50D8"/>
    <w:rsid w:val="002E106A"/>
    <w:rsid w:val="002E5010"/>
    <w:rsid w:val="002E75F5"/>
    <w:rsid w:val="003378D1"/>
    <w:rsid w:val="00367799"/>
    <w:rsid w:val="00374638"/>
    <w:rsid w:val="00374BDA"/>
    <w:rsid w:val="003A0420"/>
    <w:rsid w:val="003A490B"/>
    <w:rsid w:val="003C2592"/>
    <w:rsid w:val="003C79DF"/>
    <w:rsid w:val="003F0F4E"/>
    <w:rsid w:val="00412B14"/>
    <w:rsid w:val="0041517F"/>
    <w:rsid w:val="0043275D"/>
    <w:rsid w:val="00436587"/>
    <w:rsid w:val="0046455E"/>
    <w:rsid w:val="0046517C"/>
    <w:rsid w:val="004672F5"/>
    <w:rsid w:val="00473252"/>
    <w:rsid w:val="004757D7"/>
    <w:rsid w:val="00494797"/>
    <w:rsid w:val="004B3D3B"/>
    <w:rsid w:val="004C7D6C"/>
    <w:rsid w:val="00501A3F"/>
    <w:rsid w:val="00502ABD"/>
    <w:rsid w:val="00506C70"/>
    <w:rsid w:val="00526CE1"/>
    <w:rsid w:val="005345AD"/>
    <w:rsid w:val="00537C67"/>
    <w:rsid w:val="00540F82"/>
    <w:rsid w:val="0054408A"/>
    <w:rsid w:val="005510BF"/>
    <w:rsid w:val="00567024"/>
    <w:rsid w:val="005A1DED"/>
    <w:rsid w:val="005A3A31"/>
    <w:rsid w:val="005C34D4"/>
    <w:rsid w:val="005C485A"/>
    <w:rsid w:val="005D2BD4"/>
    <w:rsid w:val="00602AD7"/>
    <w:rsid w:val="0061044F"/>
    <w:rsid w:val="00610ED3"/>
    <w:rsid w:val="00612EEF"/>
    <w:rsid w:val="006172A2"/>
    <w:rsid w:val="00622311"/>
    <w:rsid w:val="00654CAF"/>
    <w:rsid w:val="00665751"/>
    <w:rsid w:val="00684C63"/>
    <w:rsid w:val="00686305"/>
    <w:rsid w:val="006868D9"/>
    <w:rsid w:val="00694FD8"/>
    <w:rsid w:val="006C0619"/>
    <w:rsid w:val="006C4D5F"/>
    <w:rsid w:val="006F207A"/>
    <w:rsid w:val="00704282"/>
    <w:rsid w:val="00726792"/>
    <w:rsid w:val="007274FF"/>
    <w:rsid w:val="007367A0"/>
    <w:rsid w:val="00754EE2"/>
    <w:rsid w:val="00760922"/>
    <w:rsid w:val="0077381B"/>
    <w:rsid w:val="0077569E"/>
    <w:rsid w:val="0079154B"/>
    <w:rsid w:val="007E71F2"/>
    <w:rsid w:val="007E780D"/>
    <w:rsid w:val="007F402A"/>
    <w:rsid w:val="007F4DEB"/>
    <w:rsid w:val="00812823"/>
    <w:rsid w:val="00812A27"/>
    <w:rsid w:val="00832B75"/>
    <w:rsid w:val="0084327E"/>
    <w:rsid w:val="00872329"/>
    <w:rsid w:val="00886E9C"/>
    <w:rsid w:val="0089088F"/>
    <w:rsid w:val="008C2C73"/>
    <w:rsid w:val="009023A8"/>
    <w:rsid w:val="00914472"/>
    <w:rsid w:val="0098781D"/>
    <w:rsid w:val="009A0C5E"/>
    <w:rsid w:val="009C369F"/>
    <w:rsid w:val="009F0CBD"/>
    <w:rsid w:val="00A0145A"/>
    <w:rsid w:val="00A11433"/>
    <w:rsid w:val="00A30886"/>
    <w:rsid w:val="00A5404D"/>
    <w:rsid w:val="00A65CA6"/>
    <w:rsid w:val="00A81E2D"/>
    <w:rsid w:val="00A907B6"/>
    <w:rsid w:val="00AA52FD"/>
    <w:rsid w:val="00AD7349"/>
    <w:rsid w:val="00AE141E"/>
    <w:rsid w:val="00B041AA"/>
    <w:rsid w:val="00B07962"/>
    <w:rsid w:val="00B3276B"/>
    <w:rsid w:val="00B42872"/>
    <w:rsid w:val="00B669BB"/>
    <w:rsid w:val="00B70E6F"/>
    <w:rsid w:val="00B77FC9"/>
    <w:rsid w:val="00B94D65"/>
    <w:rsid w:val="00BC0EF3"/>
    <w:rsid w:val="00BD1AA7"/>
    <w:rsid w:val="00BE0531"/>
    <w:rsid w:val="00BE6D46"/>
    <w:rsid w:val="00BF2926"/>
    <w:rsid w:val="00C173C1"/>
    <w:rsid w:val="00C42598"/>
    <w:rsid w:val="00C510FE"/>
    <w:rsid w:val="00C7274D"/>
    <w:rsid w:val="00C75F38"/>
    <w:rsid w:val="00C95573"/>
    <w:rsid w:val="00CD139B"/>
    <w:rsid w:val="00CE47E7"/>
    <w:rsid w:val="00CE6058"/>
    <w:rsid w:val="00CF469F"/>
    <w:rsid w:val="00D15EDD"/>
    <w:rsid w:val="00D2611E"/>
    <w:rsid w:val="00D4095D"/>
    <w:rsid w:val="00D43782"/>
    <w:rsid w:val="00D73E75"/>
    <w:rsid w:val="00D7461F"/>
    <w:rsid w:val="00D87279"/>
    <w:rsid w:val="00D97514"/>
    <w:rsid w:val="00DB67D3"/>
    <w:rsid w:val="00DD52DF"/>
    <w:rsid w:val="00DF5A78"/>
    <w:rsid w:val="00E23EEE"/>
    <w:rsid w:val="00E57D48"/>
    <w:rsid w:val="00E74FB5"/>
    <w:rsid w:val="00E93749"/>
    <w:rsid w:val="00EB1180"/>
    <w:rsid w:val="00EB5219"/>
    <w:rsid w:val="00EC1FC5"/>
    <w:rsid w:val="00EC1FD0"/>
    <w:rsid w:val="00EC419E"/>
    <w:rsid w:val="00F01EAE"/>
    <w:rsid w:val="00F025FB"/>
    <w:rsid w:val="00F129A5"/>
    <w:rsid w:val="00F249A2"/>
    <w:rsid w:val="00F7621A"/>
    <w:rsid w:val="00FA482F"/>
    <w:rsid w:val="00FA6840"/>
    <w:rsid w:val="00FB0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00C"/>
  <w15:chartTrackingRefBased/>
  <w15:docId w15:val="{5C55C5E1-32E8-4E13-8FEC-F498CCF3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styleId="Hervorhebung">
    <w:name w:val="Emphasis"/>
    <w:uiPriority w:val="20"/>
    <w:qFormat/>
    <w:rsid w:val="002C37C4"/>
    <w:rPr>
      <w:b/>
      <w:bCs/>
      <w:i w:val="0"/>
      <w:iCs w:val="0"/>
    </w:rPr>
  </w:style>
  <w:style w:type="character" w:customStyle="1" w:styleId="st1">
    <w:name w:val="st1"/>
    <w:basedOn w:val="Absatz-Standardschriftart"/>
    <w:rsid w:val="002C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665985527">
      <w:bodyDiv w:val="1"/>
      <w:marLeft w:val="0"/>
      <w:marRight w:val="0"/>
      <w:marTop w:val="0"/>
      <w:marBottom w:val="0"/>
      <w:divBdr>
        <w:top w:val="none" w:sz="0" w:space="0" w:color="auto"/>
        <w:left w:val="none" w:sz="0" w:space="0" w:color="auto"/>
        <w:bottom w:val="none" w:sz="0" w:space="0" w:color="auto"/>
        <w:right w:val="none" w:sz="0" w:space="0" w:color="auto"/>
      </w:divBdr>
    </w:div>
    <w:div w:id="13372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1718</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6881377</vt:i4>
      </vt:variant>
      <vt:variant>
        <vt:i4>27</vt:i4>
      </vt:variant>
      <vt:variant>
        <vt:i4>0</vt:i4>
      </vt:variant>
      <vt:variant>
        <vt:i4>5</vt:i4>
      </vt:variant>
      <vt:variant>
        <vt:lpwstr>http://www.tsubaki.de/</vt:lpwstr>
      </vt:variant>
      <vt:variant>
        <vt:lpwstr/>
      </vt:variant>
      <vt:variant>
        <vt:i4>196656</vt:i4>
      </vt:variant>
      <vt:variant>
        <vt:i4>24</vt:i4>
      </vt:variant>
      <vt:variant>
        <vt:i4>0</vt:i4>
      </vt:variant>
      <vt:variant>
        <vt:i4>5</vt:i4>
      </vt:variant>
      <vt:variant>
        <vt:lpwstr>mailto:antriebstechnik@tsubaki.de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6881377</vt:i4>
      </vt:variant>
      <vt:variant>
        <vt:i4>15</vt:i4>
      </vt:variant>
      <vt:variant>
        <vt:i4>0</vt:i4>
      </vt:variant>
      <vt:variant>
        <vt:i4>5</vt:i4>
      </vt:variant>
      <vt:variant>
        <vt:lpwstr>http://www.tsubaki.de/</vt:lpwstr>
      </vt:variant>
      <vt:variant>
        <vt:lpwstr/>
      </vt:variant>
      <vt:variant>
        <vt:i4>196656</vt:i4>
      </vt:variant>
      <vt:variant>
        <vt:i4>12</vt:i4>
      </vt:variant>
      <vt:variant>
        <vt:i4>0</vt:i4>
      </vt:variant>
      <vt:variant>
        <vt:i4>5</vt:i4>
      </vt:variant>
      <vt:variant>
        <vt:lpwstr>mailto:antriebstechnik@tsubaki.de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4</cp:revision>
  <cp:lastPrinted>2018-11-26T10:25:00Z</cp:lastPrinted>
  <dcterms:created xsi:type="dcterms:W3CDTF">2018-11-26T10:29:00Z</dcterms:created>
  <dcterms:modified xsi:type="dcterms:W3CDTF">2018-12-10T15:29:00Z</dcterms:modified>
</cp:coreProperties>
</file>